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11B6B">
        <w:rPr>
          <w:rFonts w:ascii="Times New Roman" w:hAnsi="Times New Roman" w:cs="Times New Roman"/>
          <w:b/>
          <w:sz w:val="24"/>
          <w:szCs w:val="24"/>
        </w:rPr>
        <w:t>20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268"/>
        <w:gridCol w:w="2410"/>
        <w:gridCol w:w="4110"/>
        <w:gridCol w:w="2295"/>
        <w:gridCol w:w="2297"/>
      </w:tblGrid>
      <w:tr w:rsidR="006019CB" w:rsidRPr="00E83389" w:rsidTr="00E83389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83389" w:rsidRDefault="006019CB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E83389" w:rsidRDefault="006019CB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83389" w:rsidRDefault="006019CB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83389" w:rsidRDefault="006019CB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E83389" w:rsidRDefault="006019CB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83389" w:rsidRDefault="006019CB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83389" w:rsidRDefault="006019CB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83389" w:rsidRDefault="006019CB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83389" w:rsidRDefault="006019CB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83389" w:rsidRDefault="006019CB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83389" w:rsidRPr="00E83389" w:rsidTr="00E83389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eastAsia="Calibri" w:hAnsi="Times New Roman" w:cs="Times New Roman"/>
                <w:sz w:val="24"/>
                <w:szCs w:val="24"/>
              </w:rPr>
              <w:t>Висы и упоры. Строевые упражнения. Подтягивание в висе.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Учебник:Физическая культура. 8-9 классы: Учебник для общеобразовательных организаций / В. И. Лях. - М.: «Просвещение», 2019 г. Интернет-ресурсы: </w:t>
            </w:r>
            <w:hyperlink r:id="rId7" w:history="1">
              <w:r w:rsidRPr="00E83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https://fk12.ru/books/fizicheskaya-kultura-8-9-klassy-lyah;http://pculture.ru/literatura/</w:t>
              </w:r>
            </w:hyperlink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Учебник стр. 136-137. (написать краткий конспект прочитан-ного)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выполнения учителем в WhatsApp по т. 89191952321 и vk.com/id29069043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до 20.11.</w:t>
            </w:r>
          </w:p>
        </w:tc>
      </w:tr>
      <w:tr w:rsidR="00E83389" w:rsidRPr="00E83389" w:rsidTr="00E83389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Восшествие 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на престол Екатерины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по теме урока 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Скайп 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Параграф 14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на стр.117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E83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Параграф 14 вопросы 3-4 стр. 118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23.11 </w:t>
            </w:r>
            <w:r w:rsidRPr="00E833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 89102332064 Скайп 10ч.20мин.</w:t>
            </w:r>
          </w:p>
        </w:tc>
      </w:tr>
      <w:tr w:rsidR="00E83389" w:rsidRPr="00E83389" w:rsidTr="00E8338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М.Ю.Лермонтов. Поэма «Беглец». Тема родины и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Видеоурок.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Видеокон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сультации по ватсапу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1) Запись в тетради: 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дата, тема урока.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2)Интернет-ресурс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Pr="00E83389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preview/?text=инфоурок+Лермонтов+Беглец&amp;path=wizard&amp;parent-reqid=1605387022874365-1357753791395170576900275-prestable-app-host-sas-web-yp-72&amp;wiz_type=vital&amp;filmId=16277316646033944029&amp;url=http%3A%2F%2Fwww.youtube.com%2Fwatch%3Fv%3DhfSU-BxMeK8</w:t>
              </w:r>
            </w:hyperlink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1)Интернет-ресурс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Pr="00E83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https://yandex.ru/video/search?text=видео+урок+Лермонтов+Беглец</w:t>
              </w:r>
            </w:hyperlink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2)Ответить письменно на вопрос. В чём заключается идея поэмы М.Ю.Лермонтова «Беглец»?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Pr="00E833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3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33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E83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33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83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833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E83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</w:p>
          <w:p w:rsidR="00E83389" w:rsidRPr="00E83389" w:rsidRDefault="00E83389" w:rsidP="00E83389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 20.11.20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389" w:rsidRPr="00E83389" w:rsidTr="00E8338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Повторение темы-Праздники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Чат-занятие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Обьяснение учителя в соц.сети В контакте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Р.т..28 упр.3(письменно)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Учебник с.49 текст с(чтение)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Cs w:val="24"/>
              </w:rPr>
            </w:pPr>
            <w:r w:rsidRPr="00E83389">
              <w:rPr>
                <w:rFonts w:ascii="Times New Roman" w:hAnsi="Times New Roman" w:cs="Times New Roman"/>
                <w:szCs w:val="24"/>
              </w:rPr>
              <w:t>Фото выполненного упражнения  и чтение упражнения аудиофайл на Вотсап учителя (Иванькова С.М)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Cs w:val="24"/>
              </w:rPr>
            </w:pPr>
            <w:r w:rsidRPr="00E83389">
              <w:rPr>
                <w:rFonts w:ascii="Times New Roman" w:hAnsi="Times New Roman" w:cs="Times New Roman"/>
                <w:szCs w:val="24"/>
              </w:rPr>
              <w:t>89532782877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Cs w:val="24"/>
              </w:rPr>
            </w:pPr>
            <w:r w:rsidRPr="00E83389">
              <w:rPr>
                <w:rFonts w:ascii="Times New Roman" w:hAnsi="Times New Roman" w:cs="Times New Roman"/>
                <w:szCs w:val="24"/>
              </w:rPr>
              <w:t xml:space="preserve"> Страница в вк</w:t>
            </w:r>
          </w:p>
          <w:p w:rsidR="00E83389" w:rsidRPr="00E83389" w:rsidRDefault="00E83389" w:rsidP="00E83389">
            <w:pPr>
              <w:rPr>
                <w:rStyle w:val="a4"/>
                <w:rFonts w:ascii="Times New Roman" w:hAnsi="Times New Roman" w:cs="Times New Roman"/>
                <w:szCs w:val="24"/>
              </w:rPr>
            </w:pPr>
            <w:hyperlink r:id="rId11" w:tgtFrame="_blank" w:history="1">
              <w:r w:rsidRPr="00E83389">
                <w:rPr>
                  <w:rStyle w:val="a4"/>
                  <w:rFonts w:ascii="Times New Roman" w:hAnsi="Times New Roman" w:cs="Times New Roman"/>
                  <w:b/>
                  <w:bCs/>
                  <w:szCs w:val="24"/>
                </w:rPr>
                <w:t>vk.com</w:t>
              </w:r>
            </w:hyperlink>
            <w:r w:rsidRPr="00E83389">
              <w:rPr>
                <w:rFonts w:ascii="Times New Roman" w:hAnsi="Times New Roman" w:cs="Times New Roman"/>
                <w:szCs w:val="24"/>
              </w:rPr>
              <w:t>›</w:t>
            </w:r>
            <w:hyperlink r:id="rId12" w:tgtFrame="_blank" w:history="1">
              <w:r w:rsidRPr="00E83389">
                <w:rPr>
                  <w:rStyle w:val="a4"/>
                  <w:rFonts w:ascii="Times New Roman" w:hAnsi="Times New Roman" w:cs="Times New Roman"/>
                  <w:szCs w:val="24"/>
                </w:rPr>
                <w:t>id561561806</w:t>
              </w:r>
            </w:hyperlink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Cs w:val="24"/>
              </w:rPr>
            </w:pPr>
            <w:r w:rsidRPr="00E83389">
              <w:rPr>
                <w:rStyle w:val="a4"/>
                <w:rFonts w:ascii="Times New Roman" w:hAnsi="Times New Roman" w:cs="Times New Roman"/>
                <w:szCs w:val="24"/>
              </w:rPr>
              <w:t>контроль до 21.11</w:t>
            </w:r>
            <w:bookmarkStart w:id="0" w:name="_GoBack"/>
            <w:bookmarkEnd w:id="0"/>
          </w:p>
        </w:tc>
      </w:tr>
      <w:tr w:rsidR="00E83389" w:rsidRPr="00E83389" w:rsidTr="00E8338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8338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E8338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E83389">
              <w:rPr>
                <w:rFonts w:ascii="Times New Roman" w:eastAsiaTheme="minorEastAsia" w:hAnsi="Times New Roman" w:cs="Times New Roman"/>
                <w:sz w:val="24"/>
                <w:szCs w:val="24"/>
              </w:rPr>
              <w:t>. Решение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 xml:space="preserve">П.13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№323(а,в,д), 326(а,г),329(а,в,д)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9" w:rsidRPr="00E83389" w:rsidRDefault="00E83389" w:rsidP="00E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20.11(</w:t>
            </w:r>
            <w:r w:rsidRPr="00E8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r w:rsidRPr="00E8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3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94BC2" w:rsidRDefault="00294BC2"/>
    <w:p w:rsidR="00E83389" w:rsidRDefault="00E83389"/>
    <w:p w:rsidR="00E83389" w:rsidRDefault="00E83389"/>
    <w:p w:rsidR="00E83389" w:rsidRDefault="00E83389"/>
    <w:p w:rsidR="00E577E7" w:rsidRDefault="00E577E7"/>
    <w:sectPr w:rsidR="00E577E7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88" w:rsidRDefault="00FD7B88" w:rsidP="000C63DE">
      <w:pPr>
        <w:spacing w:after="0" w:line="240" w:lineRule="auto"/>
      </w:pPr>
      <w:r>
        <w:separator/>
      </w:r>
    </w:p>
  </w:endnote>
  <w:endnote w:type="continuationSeparator" w:id="1">
    <w:p w:rsidR="00FD7B88" w:rsidRDefault="00FD7B88" w:rsidP="000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88" w:rsidRDefault="00FD7B88" w:rsidP="000C63DE">
      <w:pPr>
        <w:spacing w:after="0" w:line="240" w:lineRule="auto"/>
      </w:pPr>
      <w:r>
        <w:separator/>
      </w:r>
    </w:p>
  </w:footnote>
  <w:footnote w:type="continuationSeparator" w:id="1">
    <w:p w:rsidR="00FD7B88" w:rsidRDefault="00FD7B88" w:rsidP="000C6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F4"/>
    <w:rsid w:val="00042CB4"/>
    <w:rsid w:val="00043D62"/>
    <w:rsid w:val="00053EEF"/>
    <w:rsid w:val="000610F2"/>
    <w:rsid w:val="0006354B"/>
    <w:rsid w:val="00072935"/>
    <w:rsid w:val="00092502"/>
    <w:rsid w:val="000C431F"/>
    <w:rsid w:val="000C63DE"/>
    <w:rsid w:val="000D2AB1"/>
    <w:rsid w:val="000D7C6B"/>
    <w:rsid w:val="001035AB"/>
    <w:rsid w:val="001169FE"/>
    <w:rsid w:val="001304C5"/>
    <w:rsid w:val="00131A00"/>
    <w:rsid w:val="001428BF"/>
    <w:rsid w:val="001645F7"/>
    <w:rsid w:val="0018317B"/>
    <w:rsid w:val="00197CE3"/>
    <w:rsid w:val="001A4C46"/>
    <w:rsid w:val="001B5E1E"/>
    <w:rsid w:val="001C1D74"/>
    <w:rsid w:val="001D5620"/>
    <w:rsid w:val="001F5B4C"/>
    <w:rsid w:val="00260BD4"/>
    <w:rsid w:val="00276810"/>
    <w:rsid w:val="00294BC2"/>
    <w:rsid w:val="00297F43"/>
    <w:rsid w:val="002C2D41"/>
    <w:rsid w:val="002C4102"/>
    <w:rsid w:val="002C69C6"/>
    <w:rsid w:val="002D7AC6"/>
    <w:rsid w:val="00303B41"/>
    <w:rsid w:val="0031052D"/>
    <w:rsid w:val="0035307E"/>
    <w:rsid w:val="00353A7B"/>
    <w:rsid w:val="003548EB"/>
    <w:rsid w:val="00390D35"/>
    <w:rsid w:val="00391186"/>
    <w:rsid w:val="00392018"/>
    <w:rsid w:val="003936D1"/>
    <w:rsid w:val="003A7CA0"/>
    <w:rsid w:val="003B2881"/>
    <w:rsid w:val="003B3682"/>
    <w:rsid w:val="003B7832"/>
    <w:rsid w:val="003C338E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11B6B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04A6A"/>
    <w:rsid w:val="00614594"/>
    <w:rsid w:val="0062525F"/>
    <w:rsid w:val="0064284A"/>
    <w:rsid w:val="00651E23"/>
    <w:rsid w:val="006971A0"/>
    <w:rsid w:val="006A2B0A"/>
    <w:rsid w:val="006A6EB9"/>
    <w:rsid w:val="006B29E7"/>
    <w:rsid w:val="00734746"/>
    <w:rsid w:val="00746434"/>
    <w:rsid w:val="00755195"/>
    <w:rsid w:val="00760A00"/>
    <w:rsid w:val="0076679B"/>
    <w:rsid w:val="00772EFB"/>
    <w:rsid w:val="00782125"/>
    <w:rsid w:val="007B4CF3"/>
    <w:rsid w:val="007B5C75"/>
    <w:rsid w:val="007F6A23"/>
    <w:rsid w:val="007F7EE8"/>
    <w:rsid w:val="00803EB7"/>
    <w:rsid w:val="00850154"/>
    <w:rsid w:val="00862A08"/>
    <w:rsid w:val="008A242C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64877"/>
    <w:rsid w:val="00A76792"/>
    <w:rsid w:val="00A83386"/>
    <w:rsid w:val="00AC1EA1"/>
    <w:rsid w:val="00AC4755"/>
    <w:rsid w:val="00AF2F6E"/>
    <w:rsid w:val="00B069FF"/>
    <w:rsid w:val="00B13EE6"/>
    <w:rsid w:val="00B211F2"/>
    <w:rsid w:val="00B26089"/>
    <w:rsid w:val="00B478A4"/>
    <w:rsid w:val="00B8244E"/>
    <w:rsid w:val="00B85A71"/>
    <w:rsid w:val="00B90722"/>
    <w:rsid w:val="00B926D6"/>
    <w:rsid w:val="00BE612E"/>
    <w:rsid w:val="00C04EA6"/>
    <w:rsid w:val="00C13EEE"/>
    <w:rsid w:val="00C14133"/>
    <w:rsid w:val="00C27152"/>
    <w:rsid w:val="00C36008"/>
    <w:rsid w:val="00C44346"/>
    <w:rsid w:val="00C85C60"/>
    <w:rsid w:val="00C95F55"/>
    <w:rsid w:val="00CC68E9"/>
    <w:rsid w:val="00CD6CEF"/>
    <w:rsid w:val="00CE4712"/>
    <w:rsid w:val="00CE66B6"/>
    <w:rsid w:val="00CF24CF"/>
    <w:rsid w:val="00CF6D44"/>
    <w:rsid w:val="00D01228"/>
    <w:rsid w:val="00D1170B"/>
    <w:rsid w:val="00D64070"/>
    <w:rsid w:val="00D90161"/>
    <w:rsid w:val="00D97764"/>
    <w:rsid w:val="00DC4A06"/>
    <w:rsid w:val="00DD0C9B"/>
    <w:rsid w:val="00E004BF"/>
    <w:rsid w:val="00E04756"/>
    <w:rsid w:val="00E34751"/>
    <w:rsid w:val="00E41B84"/>
    <w:rsid w:val="00E51187"/>
    <w:rsid w:val="00E52F03"/>
    <w:rsid w:val="00E53639"/>
    <w:rsid w:val="00E57642"/>
    <w:rsid w:val="00E577E7"/>
    <w:rsid w:val="00E65B16"/>
    <w:rsid w:val="00E7574B"/>
    <w:rsid w:val="00E76FAE"/>
    <w:rsid w:val="00E83389"/>
    <w:rsid w:val="00E9770C"/>
    <w:rsid w:val="00EA0C10"/>
    <w:rsid w:val="00EB4002"/>
    <w:rsid w:val="00ED086B"/>
    <w:rsid w:val="00EE6039"/>
    <w:rsid w:val="00EF17F2"/>
    <w:rsid w:val="00EF4953"/>
    <w:rsid w:val="00EF55BC"/>
    <w:rsid w:val="00EF5A87"/>
    <w:rsid w:val="00F06927"/>
    <w:rsid w:val="00F15B44"/>
    <w:rsid w:val="00F23440"/>
    <w:rsid w:val="00F745BE"/>
    <w:rsid w:val="00F772D5"/>
    <w:rsid w:val="00FA6CFA"/>
    <w:rsid w:val="00FD7A33"/>
    <w:rsid w:val="00FD7B88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8A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C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63DE"/>
  </w:style>
  <w:style w:type="paragraph" w:styleId="ae">
    <w:name w:val="footer"/>
    <w:basedOn w:val="a"/>
    <w:link w:val="af"/>
    <w:uiPriority w:val="99"/>
    <w:semiHidden/>
    <w:unhideWhenUsed/>
    <w:rsid w:val="000C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0;&#1085;&#1092;&#1086;&#1091;&#1088;&#1086;&#1082;+&#1051;&#1077;&#1088;&#1084;&#1086;&#1085;&#1090;&#1086;&#1074;+&#1041;&#1077;&#1075;&#1083;&#1077;&#1094;&amp;path=wizard&amp;parent-reqid=1605387022874365-1357753791395170576900275-prestable-app-host-sas-web-yp-72&amp;wiz_type=vital&amp;filmId=16277316646033944029&amp;url=http%3A%2F%2Fwww.youtube.com%2Fwatch%3Fv%3DhfSU-BxMeK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8-9-klassy-lyah;http://pculture.ru/literatura/" TargetMode="External"/><Relationship Id="rId12" Type="http://schemas.openxmlformats.org/officeDocument/2006/relationships/hyperlink" Target="https://vk.com/id561561806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id%202203999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2%D0%B8%D0%B4%D0%B5%D0%BE+%D1%83%D1%80%D0%BE%D0%BA+%D0%9B%D0%B5%D1%80%D0%BC%D0%BE%D0%BD%D1%82%D0%BE%D0%B2+%D0%91%D0%B5%D0%B3%D0%BB%D0%B5%D1%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2020-11-19T09:31:00Z</dcterms:created>
  <dcterms:modified xsi:type="dcterms:W3CDTF">2020-11-19T09:31:00Z</dcterms:modified>
</cp:coreProperties>
</file>