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F3B4F">
        <w:rPr>
          <w:rFonts w:ascii="Times New Roman" w:hAnsi="Times New Roman" w:cs="Times New Roman"/>
          <w:b/>
          <w:sz w:val="24"/>
          <w:szCs w:val="24"/>
        </w:rPr>
        <w:t>22</w:t>
      </w:r>
      <w:r w:rsidR="00973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3"/>
        <w:gridCol w:w="599"/>
        <w:gridCol w:w="1531"/>
        <w:gridCol w:w="2409"/>
        <w:gridCol w:w="1560"/>
        <w:gridCol w:w="3543"/>
        <w:gridCol w:w="2410"/>
        <w:gridCol w:w="3402"/>
      </w:tblGrid>
      <w:tr w:rsidR="00BF1689" w:rsidRPr="00595B32" w:rsidTr="00595B32">
        <w:trPr>
          <w:trHeight w:val="6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№</w:t>
            </w:r>
          </w:p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B32" w:rsidRDefault="00960443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595B32" w:rsidRPr="00595B32" w:rsidTr="00595B32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М</w:t>
            </w:r>
            <w:r w:rsidRPr="00595B32">
              <w:rPr>
                <w:rFonts w:ascii="Times New Roman" w:eastAsia="Calibri" w:hAnsi="Times New Roman" w:cs="Times New Roman"/>
              </w:rPr>
              <w:t>атематика</w:t>
            </w:r>
            <w:r w:rsidRPr="00595B3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Разложение вектора по трем некомпланарным векторам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Учебник  § 3  п.45</w:t>
            </w:r>
          </w:p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Pr="00595B32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595B32">
              <w:rPr>
                <w:rFonts w:ascii="Times New Roman" w:eastAsia="Calibri" w:hAnsi="Times New Roman" w:cs="Times New Roman"/>
              </w:rPr>
              <w:t>есурсы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hyperlink r:id="rId4" w:history="1">
              <w:r w:rsidRPr="00595B32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https://www.youtube.com/watch?v=Y95GGRPev4Q</w:t>
              </w:r>
            </w:hyperlink>
          </w:p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Сделать конспект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Учебник  § 3 п.45</w:t>
            </w:r>
          </w:p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r w:rsidRPr="00595B32">
              <w:rPr>
                <w:rFonts w:ascii="Times New Roman" w:eastAsia="Calibri" w:hAnsi="Times New Roman" w:cs="Times New Roman"/>
              </w:rPr>
              <w:t>№ 361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95B32">
              <w:rPr>
                <w:rFonts w:ascii="Times New Roman" w:eastAsia="Calibri" w:hAnsi="Times New Roman" w:cs="Times New Roman"/>
              </w:rPr>
              <w:t xml:space="preserve">Контроль выполнения учителем  25.05 (на </w:t>
            </w:r>
            <w:proofErr w:type="spellStart"/>
            <w:r w:rsidRPr="00595B32">
              <w:rPr>
                <w:rFonts w:ascii="Times New Roman" w:eastAsia="Calibri" w:hAnsi="Times New Roman" w:cs="Times New Roman"/>
              </w:rPr>
              <w:t>ватсап</w:t>
            </w:r>
            <w:proofErr w:type="spellEnd"/>
            <w:r w:rsidRPr="00595B32">
              <w:rPr>
                <w:rFonts w:ascii="Times New Roman" w:eastAsia="Calibri" w:hAnsi="Times New Roman" w:cs="Times New Roman"/>
              </w:rPr>
              <w:t xml:space="preserve"> учителя  (8-930-417-42-70) или на адрес страницы в контакте </w:t>
            </w:r>
            <w:hyperlink r:id="rId5" w:history="1">
              <w:r w:rsidRPr="00595B32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595B32" w:rsidRPr="00595B32" w:rsidTr="00595B32">
        <w:trPr>
          <w:trHeight w:val="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Повторение Проблема  познаваемости мира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r w:rsidRPr="00595B32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r w:rsidRPr="00595B32">
              <w:rPr>
                <w:rFonts w:ascii="Times New Roman" w:hAnsi="Times New Roman" w:cs="Times New Roman"/>
                <w:sz w:val="20"/>
              </w:rPr>
              <w:t>Учебник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r w:rsidRPr="00595B32">
              <w:rPr>
                <w:rFonts w:ascii="Times New Roman" w:hAnsi="Times New Roman" w:cs="Times New Roman"/>
                <w:sz w:val="20"/>
              </w:rPr>
              <w:t xml:space="preserve">параграф 21 </w:t>
            </w:r>
            <w:proofErr w:type="spellStart"/>
            <w:r w:rsidRPr="00595B32">
              <w:rPr>
                <w:rFonts w:ascii="Times New Roman" w:hAnsi="Times New Roman" w:cs="Times New Roman"/>
                <w:sz w:val="20"/>
              </w:rPr>
              <w:t>видеоурок</w:t>
            </w:r>
            <w:proofErr w:type="spellEnd"/>
            <w:r w:rsidRPr="00595B32">
              <w:rPr>
                <w:rFonts w:ascii="Times New Roman" w:hAnsi="Times New Roman" w:cs="Times New Roman"/>
                <w:sz w:val="20"/>
              </w:rPr>
              <w:t>:   «Познание как деятельность»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595B32">
                <w:rPr>
                  <w:rStyle w:val="a4"/>
                  <w:rFonts w:ascii="Times New Roman" w:hAnsi="Times New Roman" w:cs="Times New Roman"/>
                  <w:sz w:val="20"/>
                </w:rPr>
                <w:t>https://interneturok.ru/lesson/obshestvoznanie/10-klass/bchelovekb/poznanie-kak-vid-deyatelnosti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Учебник параграф 21 вопросы           </w:t>
            </w:r>
            <w:proofErr w:type="spellStart"/>
            <w:proofErr w:type="gramStart"/>
            <w:r w:rsidRPr="00595B3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95B32">
              <w:rPr>
                <w:rFonts w:ascii="Times New Roman" w:hAnsi="Times New Roman" w:cs="Times New Roman"/>
              </w:rPr>
              <w:t xml:space="preserve"> 205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1-3 письменно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color w:val="000000"/>
              </w:rPr>
            </w:pPr>
            <w:r w:rsidRPr="00595B32">
              <w:rPr>
                <w:rFonts w:ascii="Times New Roman" w:hAnsi="Times New Roman" w:cs="Times New Roman"/>
                <w:color w:val="000000"/>
              </w:rPr>
              <w:t xml:space="preserve">Контроль выполнения. 22.05 </w:t>
            </w:r>
            <w:proofErr w:type="spellStart"/>
            <w:r w:rsidRPr="00595B32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595B32">
              <w:rPr>
                <w:rFonts w:ascii="Times New Roman" w:hAnsi="Times New Roman" w:cs="Times New Roman"/>
                <w:color w:val="000000"/>
              </w:rPr>
              <w:t xml:space="preserve"> 89102332064</w:t>
            </w:r>
          </w:p>
        </w:tc>
      </w:tr>
      <w:tr w:rsidR="00595B32" w:rsidRPr="00595B32" w:rsidTr="00595B32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5B32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  <w:color w:val="000000"/>
              </w:rPr>
              <w:t>Прыжки в длину с разбега.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sz w:val="18"/>
              </w:rPr>
            </w:pPr>
            <w:r w:rsidRPr="00595B32">
              <w:rPr>
                <w:rFonts w:ascii="Times New Roman" w:hAnsi="Times New Roman" w:cs="Times New Roman"/>
                <w:sz w:val="18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595B32">
              <w:rPr>
                <w:rFonts w:ascii="Times New Roman" w:hAnsi="Times New Roman" w:cs="Times New Roman"/>
                <w:sz w:val="18"/>
              </w:rPr>
              <w:t xml:space="preserve">., </w:t>
            </w:r>
            <w:proofErr w:type="gramEnd"/>
            <w:r w:rsidRPr="00595B32">
              <w:rPr>
                <w:rFonts w:ascii="Times New Roman" w:hAnsi="Times New Roman" w:cs="Times New Roman"/>
                <w:sz w:val="18"/>
              </w:rPr>
              <w:t xml:space="preserve">А.А. </w:t>
            </w:r>
            <w:proofErr w:type="spellStart"/>
            <w:r w:rsidRPr="00595B32">
              <w:rPr>
                <w:rFonts w:ascii="Times New Roman" w:hAnsi="Times New Roman" w:cs="Times New Roman"/>
                <w:sz w:val="18"/>
              </w:rPr>
              <w:t>Зданевич</w:t>
            </w:r>
            <w:proofErr w:type="spellEnd"/>
            <w:r w:rsidRPr="00595B32">
              <w:rPr>
                <w:rFonts w:ascii="Times New Roman" w:hAnsi="Times New Roman" w:cs="Times New Roman"/>
                <w:sz w:val="18"/>
              </w:rPr>
              <w:t xml:space="preserve"> - М.: «Просвещение», 2012 г. 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18"/>
              </w:rPr>
            </w:pPr>
            <w:r w:rsidRPr="00595B32">
              <w:rPr>
                <w:rFonts w:ascii="Times New Roman" w:hAnsi="Times New Roman" w:cs="Times New Roman"/>
                <w:sz w:val="18"/>
              </w:rPr>
              <w:t xml:space="preserve">Интернет-ресурсы: </w:t>
            </w:r>
          </w:p>
          <w:p w:rsidR="00595B32" w:rsidRPr="00595B32" w:rsidRDefault="00595B32" w:rsidP="00595B32">
            <w:pPr>
              <w:rPr>
                <w:rFonts w:ascii="Times New Roman" w:eastAsia="Calibri" w:hAnsi="Times New Roman" w:cs="Times New Roman"/>
                <w:sz w:val="18"/>
              </w:rPr>
            </w:pPr>
            <w:hyperlink r:id="rId7" w:history="1">
              <w:r w:rsidRPr="00595B32">
                <w:rPr>
                  <w:rFonts w:ascii="Times New Roman" w:eastAsia="Calibri" w:hAnsi="Times New Roman" w:cs="Times New Roman"/>
                  <w:sz w:val="18"/>
                </w:rPr>
                <w:t>https://fk12.ru/books/fizicheskaya-kultura-10-11-klassy-lyah</w:t>
              </w:r>
            </w:hyperlink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Pr="00595B32">
                <w:rPr>
                  <w:rStyle w:val="a4"/>
                  <w:rFonts w:ascii="Times New Roman" w:hAnsi="Times New Roman" w:cs="Times New Roman"/>
                  <w:color w:val="auto"/>
                  <w:sz w:val="18"/>
                  <w:u w:val="none"/>
                </w:rPr>
                <w:t>https://resh.edu.ru/subject/lesson/3764/start/43699/</w:t>
              </w:r>
            </w:hyperlink>
            <w:r w:rsidRPr="00595B32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18"/>
              </w:rPr>
            </w:pPr>
            <w:hyperlink r:id="rId9" w:history="1">
              <w:r w:rsidRPr="00595B32">
                <w:rPr>
                  <w:rStyle w:val="a4"/>
                  <w:rFonts w:ascii="Times New Roman" w:hAnsi="Times New Roman" w:cs="Times New Roman"/>
                  <w:sz w:val="18"/>
                </w:rPr>
                <w:t>https://resh.edu.ru/subject/lesson/6102/start/78666/</w:t>
              </w:r>
            </w:hyperlink>
            <w:r w:rsidRPr="00595B32">
              <w:rPr>
                <w:rFonts w:ascii="Times New Roman" w:hAnsi="Times New Roman" w:cs="Times New Roman"/>
                <w:sz w:val="18"/>
              </w:rPr>
              <w:t>.</w:t>
            </w:r>
            <w:r w:rsidRPr="00595B3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r w:rsidRPr="00595B32">
              <w:rPr>
                <w:rFonts w:ascii="Times New Roman" w:hAnsi="Times New Roman" w:cs="Times New Roman"/>
                <w:color w:val="000000"/>
              </w:rPr>
              <w:t>Упр-я</w:t>
            </w:r>
            <w:proofErr w:type="spellEnd"/>
            <w:r w:rsidRPr="00595B32">
              <w:rPr>
                <w:rFonts w:ascii="Times New Roman" w:hAnsi="Times New Roman" w:cs="Times New Roman"/>
                <w:color w:val="000000"/>
              </w:rPr>
              <w:t xml:space="preserve"> на развитие силы.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r w:rsidRPr="00595B32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595B32">
              <w:rPr>
                <w:rFonts w:ascii="Times New Roman" w:hAnsi="Times New Roman" w:cs="Times New Roman"/>
              </w:rPr>
              <w:t>-89532869191.</w:t>
            </w:r>
          </w:p>
        </w:tc>
      </w:tr>
      <w:tr w:rsidR="00595B32" w:rsidRPr="00595B32" w:rsidTr="00595B32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Русская культура 19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r w:rsidRPr="00595B32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Учебник параграф 30 </w:t>
            </w:r>
            <w:proofErr w:type="spellStart"/>
            <w:r w:rsidRPr="00595B3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595B32">
              <w:rPr>
                <w:rFonts w:ascii="Times New Roman" w:hAnsi="Times New Roman" w:cs="Times New Roman"/>
              </w:rPr>
              <w:t xml:space="preserve">  на тему: «Живописцы  19 века»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hyperlink r:id="rId10" w:history="1">
              <w:r w:rsidRPr="00595B32">
                <w:rPr>
                  <w:rStyle w:val="a4"/>
                  <w:rFonts w:ascii="Times New Roman" w:hAnsi="Times New Roman" w:cs="Times New Roman"/>
                </w:rPr>
                <w:t>https://videouroki.su/watch/19-vek---</w:t>
              </w:r>
              <w:proofErr w:type="spellStart"/>
              <w:r w:rsidRPr="00595B32">
                <w:rPr>
                  <w:rStyle w:val="a4"/>
                  <w:rFonts w:ascii="Times New Roman" w:hAnsi="Times New Roman" w:cs="Times New Roman"/>
                </w:rPr>
                <w:t>zolotoy-vek-russkoy-zhivopisi</w:t>
              </w:r>
              <w:proofErr w:type="spellEnd"/>
              <w:r w:rsidRPr="00595B32">
                <w:rPr>
                  <w:rStyle w:val="a4"/>
                  <w:rFonts w:ascii="Times New Roman" w:hAnsi="Times New Roman" w:cs="Times New Roman"/>
                </w:rPr>
                <w:t>/1bwDNW5fRFc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Учебник параграф 30 выписать живописцев 19 века и их картины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b/>
              </w:rPr>
            </w:pPr>
            <w:r w:rsidRPr="00595B32">
              <w:rPr>
                <w:rFonts w:ascii="Times New Roman" w:hAnsi="Times New Roman" w:cs="Times New Roman"/>
                <w:color w:val="000000"/>
              </w:rPr>
              <w:t xml:space="preserve">Контроль выполнения. 22.05 </w:t>
            </w:r>
            <w:proofErr w:type="spellStart"/>
            <w:r w:rsidRPr="00595B32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595B32">
              <w:rPr>
                <w:rFonts w:ascii="Times New Roman" w:hAnsi="Times New Roman" w:cs="Times New Roman"/>
                <w:color w:val="000000"/>
              </w:rPr>
              <w:t xml:space="preserve"> 89102332064</w:t>
            </w:r>
          </w:p>
        </w:tc>
      </w:tr>
      <w:tr w:rsidR="00595B32" w:rsidRPr="00595B32" w:rsidTr="00595B32">
        <w:trPr>
          <w:trHeight w:val="6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hyperlink r:id="rId11" w:history="1">
              <w:r w:rsidRPr="00595B32">
                <w:rPr>
                  <w:rStyle w:val="a4"/>
                  <w:rFonts w:ascii="Times New Roman" w:hAnsi="Times New Roman" w:cs="Times New Roman"/>
                </w:rPr>
                <w:t>https://onlinetestpad.com/ru/test/395439-itogovyj-test-po-astronomii</w:t>
              </w:r>
            </w:hyperlink>
            <w:r w:rsidRPr="00595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Выполнить тест и выслать 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hyperlink r:id="rId12" w:history="1">
              <w:r w:rsidRPr="00595B32">
                <w:rPr>
                  <w:rStyle w:val="a4"/>
                  <w:rFonts w:ascii="Times New Roman" w:hAnsi="Times New Roman" w:cs="Times New Roman"/>
                </w:rPr>
                <w:t>https://vk.com/id88615526</w:t>
              </w:r>
            </w:hyperlink>
            <w:r w:rsidRPr="00595B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5B32" w:rsidRPr="00595B32" w:rsidTr="00595B32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Основы и</w:t>
            </w:r>
            <w:r w:rsidRPr="00595B32">
              <w:rPr>
                <w:rFonts w:ascii="Times New Roman" w:hAnsi="Times New Roman" w:cs="Times New Roman"/>
              </w:rPr>
              <w:t>сследовательск</w:t>
            </w:r>
            <w:r w:rsidRPr="00595B32">
              <w:rPr>
                <w:rFonts w:ascii="Times New Roman" w:hAnsi="Times New Roman" w:cs="Times New Roman"/>
              </w:rPr>
              <w:t xml:space="preserve">ой </w:t>
            </w:r>
            <w:r w:rsidRPr="00595B32">
              <w:rPr>
                <w:rFonts w:ascii="Times New Roman" w:hAnsi="Times New Roman" w:cs="Times New Roman"/>
              </w:rPr>
              <w:t>деятельност</w:t>
            </w:r>
            <w:r w:rsidRPr="00595B3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Повторение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Самоподготовка 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hyperlink r:id="rId13" w:history="1">
              <w:r w:rsidRPr="00595B32">
                <w:rPr>
                  <w:rStyle w:val="a4"/>
                  <w:rFonts w:ascii="Times New Roman" w:hAnsi="Times New Roman" w:cs="Times New Roman"/>
                </w:rPr>
                <w:t>http://sokolovskaya.86mmc</w:t>
              </w:r>
            </w:hyperlink>
            <w:r w:rsidRPr="00595B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r w:rsidRPr="00595B32">
              <w:rPr>
                <w:rFonts w:ascii="Times New Roman" w:hAnsi="Times New Roman" w:cs="Times New Roman"/>
                <w:sz w:val="20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595B32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  <w:r w:rsidRPr="00595B32">
              <w:rPr>
                <w:rFonts w:ascii="Times New Roman" w:hAnsi="Times New Roman" w:cs="Times New Roman"/>
                <w:sz w:val="20"/>
              </w:rPr>
              <w:t>) Анатолий Щетинин</w:t>
            </w:r>
          </w:p>
        </w:tc>
      </w:tr>
      <w:tr w:rsidR="00595B32" w:rsidRPr="00595B32" w:rsidTr="00595B32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Биология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Элективный предмет.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  <w:color w:val="000000"/>
              </w:rPr>
              <w:t xml:space="preserve"> Энергетический обмен.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r w:rsidRPr="00595B32">
              <w:rPr>
                <w:rFonts w:ascii="Times New Roman" w:hAnsi="Times New Roman" w:cs="Times New Roman"/>
                <w:sz w:val="20"/>
              </w:rPr>
              <w:t xml:space="preserve"> Учебник стр.123-126. План-конспект, используя материалы </w:t>
            </w:r>
            <w:proofErr w:type="spellStart"/>
            <w:r w:rsidRPr="00595B32">
              <w:rPr>
                <w:rFonts w:ascii="Times New Roman" w:hAnsi="Times New Roman" w:cs="Times New Roman"/>
                <w:sz w:val="20"/>
              </w:rPr>
              <w:t>презентации</w:t>
            </w:r>
            <w:proofErr w:type="gramStart"/>
            <w:r w:rsidRPr="00595B32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595B32">
              <w:rPr>
                <w:rFonts w:ascii="Times New Roman" w:hAnsi="Times New Roman" w:cs="Times New Roman"/>
                <w:sz w:val="20"/>
              </w:rPr>
              <w:t>овторить</w:t>
            </w:r>
            <w:proofErr w:type="spellEnd"/>
            <w:r w:rsidRPr="00595B32">
              <w:rPr>
                <w:rFonts w:ascii="Times New Roman" w:hAnsi="Times New Roman" w:cs="Times New Roman"/>
                <w:sz w:val="20"/>
              </w:rPr>
              <w:t xml:space="preserve"> стр.106-112 (устно)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Pr="00595B32">
                <w:rPr>
                  <w:rStyle w:val="a4"/>
                  <w:rFonts w:ascii="Times New Roman" w:hAnsi="Times New Roman" w:cs="Times New Roman"/>
                  <w:sz w:val="20"/>
                </w:rPr>
                <w:t>https://infourok.ru/prezentaciya_na_temu_energeticheskiy_obmen_v_kletke-375856.htm</w:t>
              </w:r>
            </w:hyperlink>
            <w:bookmarkStart w:id="0" w:name="_GoBack"/>
            <w:bookmarkEnd w:id="0"/>
            <w:r w:rsidRPr="00595B32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595B32">
              <w:rPr>
                <w:rFonts w:ascii="Times New Roman" w:hAnsi="Times New Roman" w:cs="Times New Roman"/>
                <w:sz w:val="20"/>
              </w:rPr>
              <w:instrText>HYPERLINK "https://infourok.ru/prezentaciya-virusi-klass-2114332.html"</w:instrText>
            </w:r>
            <w:r w:rsidRPr="00595B3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595B32">
              <w:rPr>
                <w:rFonts w:ascii="Times New Roman" w:hAnsi="Times New Roman" w:cs="Times New Roman"/>
                <w:sz w:val="20"/>
              </w:rPr>
              <w:fldChar w:fldCharType="end"/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Учебник стр. 123-126</w:t>
            </w:r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>Составить план-конспект,  ответить на вопросы стр. 113письменно всем.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r w:rsidRPr="00595B32">
              <w:rPr>
                <w:rFonts w:ascii="Times New Roman" w:hAnsi="Times New Roman" w:cs="Times New Roman"/>
              </w:rPr>
              <w:t xml:space="preserve">консультации по телефону или </w:t>
            </w:r>
            <w:proofErr w:type="spellStart"/>
            <w:r w:rsidRPr="00595B3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595B32">
              <w:rPr>
                <w:rFonts w:ascii="Times New Roman" w:hAnsi="Times New Roman" w:cs="Times New Roman"/>
              </w:rPr>
              <w:t xml:space="preserve">, </w:t>
            </w:r>
            <w:hyperlink r:id="rId15" w:history="1"/>
          </w:p>
          <w:p w:rsidR="00595B32" w:rsidRPr="00595B32" w:rsidRDefault="00595B32" w:rsidP="00595B32">
            <w:pPr>
              <w:rPr>
                <w:rFonts w:ascii="Times New Roman" w:hAnsi="Times New Roman" w:cs="Times New Roman"/>
              </w:rPr>
            </w:pPr>
            <w:proofErr w:type="spellStart"/>
            <w:r w:rsidRPr="00595B32">
              <w:rPr>
                <w:rFonts w:ascii="Times New Roman" w:hAnsi="Times New Roman" w:cs="Times New Roman"/>
              </w:rPr>
              <w:t>инфошкола</w:t>
            </w:r>
            <w:proofErr w:type="spellEnd"/>
          </w:p>
        </w:tc>
      </w:tr>
    </w:tbl>
    <w:p w:rsidR="00595B32" w:rsidRPr="00B41507" w:rsidRDefault="00595B32" w:rsidP="00B41507"/>
    <w:sectPr w:rsidR="00595B32" w:rsidRPr="00B41507" w:rsidSect="00910AF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85D8F"/>
    <w:rsid w:val="0009066F"/>
    <w:rsid w:val="000A7ADC"/>
    <w:rsid w:val="000E1540"/>
    <w:rsid w:val="000E7605"/>
    <w:rsid w:val="001069FA"/>
    <w:rsid w:val="00110D78"/>
    <w:rsid w:val="0011454D"/>
    <w:rsid w:val="00141C91"/>
    <w:rsid w:val="001519F5"/>
    <w:rsid w:val="00154D06"/>
    <w:rsid w:val="001552E9"/>
    <w:rsid w:val="0016372B"/>
    <w:rsid w:val="001645F7"/>
    <w:rsid w:val="00182A27"/>
    <w:rsid w:val="00185EA7"/>
    <w:rsid w:val="00191C8E"/>
    <w:rsid w:val="00195247"/>
    <w:rsid w:val="001A0BEC"/>
    <w:rsid w:val="001A1957"/>
    <w:rsid w:val="001A4B18"/>
    <w:rsid w:val="001B3C11"/>
    <w:rsid w:val="001E54FC"/>
    <w:rsid w:val="001F4D65"/>
    <w:rsid w:val="00206D96"/>
    <w:rsid w:val="00206DFC"/>
    <w:rsid w:val="00232FB5"/>
    <w:rsid w:val="00242328"/>
    <w:rsid w:val="00274837"/>
    <w:rsid w:val="002847F8"/>
    <w:rsid w:val="002863DD"/>
    <w:rsid w:val="002B3483"/>
    <w:rsid w:val="002B5E14"/>
    <w:rsid w:val="002C4102"/>
    <w:rsid w:val="002E78BB"/>
    <w:rsid w:val="003167EA"/>
    <w:rsid w:val="00316D27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A5466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A221B"/>
    <w:rsid w:val="004B371B"/>
    <w:rsid w:val="004D7280"/>
    <w:rsid w:val="004E35E8"/>
    <w:rsid w:val="004F18D8"/>
    <w:rsid w:val="00514747"/>
    <w:rsid w:val="00545B88"/>
    <w:rsid w:val="0057560C"/>
    <w:rsid w:val="00577DC7"/>
    <w:rsid w:val="00586110"/>
    <w:rsid w:val="00595B32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C1DFE"/>
    <w:rsid w:val="006E7FF2"/>
    <w:rsid w:val="006F2BB4"/>
    <w:rsid w:val="00711892"/>
    <w:rsid w:val="007158F2"/>
    <w:rsid w:val="00722B2B"/>
    <w:rsid w:val="00723C74"/>
    <w:rsid w:val="0075317F"/>
    <w:rsid w:val="0075380B"/>
    <w:rsid w:val="00755363"/>
    <w:rsid w:val="007622B3"/>
    <w:rsid w:val="0077706A"/>
    <w:rsid w:val="007C3285"/>
    <w:rsid w:val="007C5F69"/>
    <w:rsid w:val="007D07F7"/>
    <w:rsid w:val="007F07F2"/>
    <w:rsid w:val="007F7427"/>
    <w:rsid w:val="007F7EE8"/>
    <w:rsid w:val="00817886"/>
    <w:rsid w:val="008201E8"/>
    <w:rsid w:val="00831520"/>
    <w:rsid w:val="0083764D"/>
    <w:rsid w:val="008400A4"/>
    <w:rsid w:val="008453E8"/>
    <w:rsid w:val="008523AD"/>
    <w:rsid w:val="008639F0"/>
    <w:rsid w:val="00897058"/>
    <w:rsid w:val="008B2AD4"/>
    <w:rsid w:val="008B4F6E"/>
    <w:rsid w:val="008D75C6"/>
    <w:rsid w:val="008F6926"/>
    <w:rsid w:val="00910AF8"/>
    <w:rsid w:val="009134AB"/>
    <w:rsid w:val="00922172"/>
    <w:rsid w:val="00941770"/>
    <w:rsid w:val="00941E4D"/>
    <w:rsid w:val="00945C83"/>
    <w:rsid w:val="00946B6C"/>
    <w:rsid w:val="00960443"/>
    <w:rsid w:val="00973150"/>
    <w:rsid w:val="0098549C"/>
    <w:rsid w:val="00986A7F"/>
    <w:rsid w:val="00987253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25C95"/>
    <w:rsid w:val="00A331F7"/>
    <w:rsid w:val="00A71FFD"/>
    <w:rsid w:val="00A80372"/>
    <w:rsid w:val="00A822EA"/>
    <w:rsid w:val="00A83377"/>
    <w:rsid w:val="00A83386"/>
    <w:rsid w:val="00A84A79"/>
    <w:rsid w:val="00A90289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16F2F"/>
    <w:rsid w:val="00B250E2"/>
    <w:rsid w:val="00B26062"/>
    <w:rsid w:val="00B41507"/>
    <w:rsid w:val="00B52C9D"/>
    <w:rsid w:val="00B610A1"/>
    <w:rsid w:val="00B75C77"/>
    <w:rsid w:val="00B8244E"/>
    <w:rsid w:val="00B846E8"/>
    <w:rsid w:val="00BD6F13"/>
    <w:rsid w:val="00BF1689"/>
    <w:rsid w:val="00C27152"/>
    <w:rsid w:val="00C30C12"/>
    <w:rsid w:val="00C7562F"/>
    <w:rsid w:val="00CA3304"/>
    <w:rsid w:val="00CC3DD0"/>
    <w:rsid w:val="00CD6924"/>
    <w:rsid w:val="00CE2C8F"/>
    <w:rsid w:val="00CF3B4F"/>
    <w:rsid w:val="00CF3CD7"/>
    <w:rsid w:val="00D019BB"/>
    <w:rsid w:val="00D725A3"/>
    <w:rsid w:val="00D74AF1"/>
    <w:rsid w:val="00D81331"/>
    <w:rsid w:val="00D85047"/>
    <w:rsid w:val="00D92175"/>
    <w:rsid w:val="00D97764"/>
    <w:rsid w:val="00D97AC5"/>
    <w:rsid w:val="00DD04DB"/>
    <w:rsid w:val="00DD0C9B"/>
    <w:rsid w:val="00E1325A"/>
    <w:rsid w:val="00E1776F"/>
    <w:rsid w:val="00E22711"/>
    <w:rsid w:val="00E304BF"/>
    <w:rsid w:val="00E34751"/>
    <w:rsid w:val="00E44E9D"/>
    <w:rsid w:val="00E45BB9"/>
    <w:rsid w:val="00E60132"/>
    <w:rsid w:val="00E63165"/>
    <w:rsid w:val="00E73EC0"/>
    <w:rsid w:val="00EA6672"/>
    <w:rsid w:val="00EA78B9"/>
    <w:rsid w:val="00EB34C6"/>
    <w:rsid w:val="00F04BAC"/>
    <w:rsid w:val="00F04FEF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64/start/43699/" TargetMode="External"/><Relationship Id="rId13" Type="http://schemas.openxmlformats.org/officeDocument/2006/relationships/hyperlink" Target="http://sokolovskaya.86m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10-11-klassy-lyah" TargetMode="External"/><Relationship Id="rId12" Type="http://schemas.openxmlformats.org/officeDocument/2006/relationships/hyperlink" Target="https://vk.com/id886155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obshestvoznanie/10-klass/bchelovekb/poznanie-kak-vid-deyatelnosti" TargetMode="External"/><Relationship Id="rId11" Type="http://schemas.openxmlformats.org/officeDocument/2006/relationships/hyperlink" Target="https://onlinetestpad.com/ru/test/395439-itogovyj-test-po-astronomii" TargetMode="External"/><Relationship Id="rId5" Type="http://schemas.openxmlformats.org/officeDocument/2006/relationships/hyperlink" Target="https://vk.com/id121311645" TargetMode="External"/><Relationship Id="rId15" Type="http://schemas.openxmlformats.org/officeDocument/2006/relationships/hyperlink" Target="https://vk.com/id175784582" TargetMode="External"/><Relationship Id="rId10" Type="http://schemas.openxmlformats.org/officeDocument/2006/relationships/hyperlink" Target="https://videouroki.su/watch/19-vek---zolotoy-vek-russkoy-zhivopisi/1bwDNW5fRFc" TargetMode="External"/><Relationship Id="rId4" Type="http://schemas.openxmlformats.org/officeDocument/2006/relationships/hyperlink" Target="https://www.youtube.com/watch?v=Y95GGRPev4Q" TargetMode="External"/><Relationship Id="rId9" Type="http://schemas.openxmlformats.org/officeDocument/2006/relationships/hyperlink" Target="https://resh.edu.ru/subject/lesson/6102/start/78666/" TargetMode="External"/><Relationship Id="rId14" Type="http://schemas.openxmlformats.org/officeDocument/2006/relationships/hyperlink" Target="https://infourok.ru/prezentaciya_na_temu_energeticheskiy_obmen_v_kletke-37585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2020-05-21T09:02:00Z</dcterms:created>
  <dcterms:modified xsi:type="dcterms:W3CDTF">2020-05-21T09:02:00Z</dcterms:modified>
</cp:coreProperties>
</file>