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545EB">
        <w:rPr>
          <w:rFonts w:ascii="Times New Roman" w:hAnsi="Times New Roman" w:cs="Times New Roman"/>
          <w:b/>
          <w:sz w:val="24"/>
          <w:szCs w:val="24"/>
        </w:rPr>
        <w:t>2</w:t>
      </w:r>
      <w:r w:rsidR="00895E31">
        <w:rPr>
          <w:rFonts w:ascii="Times New Roman" w:hAnsi="Times New Roman" w:cs="Times New Roman"/>
          <w:b/>
          <w:sz w:val="24"/>
          <w:szCs w:val="24"/>
        </w:rPr>
        <w:t>2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9"/>
        <w:gridCol w:w="739"/>
        <w:gridCol w:w="1245"/>
        <w:gridCol w:w="2479"/>
        <w:gridCol w:w="1418"/>
        <w:gridCol w:w="3402"/>
        <w:gridCol w:w="2268"/>
        <w:gridCol w:w="3685"/>
      </w:tblGrid>
      <w:tr w:rsidR="006F2BB4" w:rsidRPr="001A5A84" w:rsidTr="001A5A84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A5A84" w:rsidRDefault="00960443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1A5A84" w:rsidRDefault="00960443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A5A84" w:rsidRDefault="00960443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A5A84" w:rsidRDefault="00960443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1A5A84" w:rsidRDefault="00960443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A5A84" w:rsidRDefault="00960443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A5A84" w:rsidRDefault="00960443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A5A84" w:rsidRDefault="00960443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A5A84" w:rsidRDefault="00960443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A5A84" w:rsidRDefault="00960443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A5A84" w:rsidRPr="001A5A84" w:rsidTr="001A5A84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tabs>
                <w:tab w:val="left" w:pos="945"/>
              </w:tabs>
              <w:ind w:left="-567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1A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В.Е.В.Габова</w:t>
            </w:r>
            <w:proofErr w:type="spellEnd"/>
            <w:r w:rsidRPr="001A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 «Не </w:t>
            </w:r>
          </w:p>
          <w:p w:rsidR="001A5A84" w:rsidRPr="001A5A84" w:rsidRDefault="001A5A84" w:rsidP="001A5A84">
            <w:pPr>
              <w:tabs>
                <w:tab w:val="left" w:pos="945"/>
              </w:tabs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пускайте </w:t>
            </w:r>
            <w:proofErr w:type="gramStart"/>
            <w:r w:rsidRPr="001A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Рыжую</w:t>
            </w:r>
            <w:proofErr w:type="gramEnd"/>
            <w:r w:rsidRPr="001A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озеро». Проблема отсутствия понимания между людьми</w:t>
            </w:r>
            <w:r w:rsidRPr="001A5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Самоподготовка, работа с текстом произведения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есурсы</w:t>
            </w:r>
          </w:p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proofErr w:type="spellStart"/>
              <w:r w:rsidRPr="001A5A84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po</w:t>
              </w:r>
              <w:proofErr w:type="spellEnd"/>
              <w:r w:rsidRPr="001A5A84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4</w:t>
              </w:r>
              <w:proofErr w:type="spellStart"/>
              <w:r w:rsidRPr="001A5A84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ita</w:t>
              </w:r>
              <w:proofErr w:type="spellEnd"/>
              <w:r w:rsidRPr="001A5A84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1A5A84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blogspot</w:t>
              </w:r>
              <w:proofErr w:type="spellEnd"/>
              <w:r w:rsidRPr="001A5A84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.</w:t>
              </w:r>
              <w:r w:rsidRPr="001A5A84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com</w:t>
              </w:r>
            </w:hyperlink>
            <w:r w:rsidRPr="001A5A8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5" w:tgtFrame="_blank" w:history="1">
              <w:r w:rsidRPr="001A5A84">
                <w:rPr>
                  <w:rFonts w:ascii="Times New Roman" w:eastAsia="Times New Roman" w:hAnsi="Times New Roman" w:cs="Times New Roman"/>
                  <w:color w:val="DD0000"/>
                  <w:sz w:val="24"/>
                  <w:szCs w:val="24"/>
                  <w:lang w:eastAsia="ru-RU"/>
                </w:rPr>
                <w:t>2013/12/</w:t>
              </w:r>
              <w:r w:rsidRPr="001A5A84">
                <w:rPr>
                  <w:rFonts w:ascii="Times New Roman" w:eastAsia="Times New Roman" w:hAnsi="Times New Roman" w:cs="Times New Roman"/>
                  <w:color w:val="DD0000"/>
                  <w:sz w:val="24"/>
                  <w:szCs w:val="24"/>
                  <w:lang w:val="en-US" w:eastAsia="ru-RU"/>
                </w:rPr>
                <w:t>blog</w:t>
              </w:r>
              <w:r w:rsidRPr="001A5A84">
                <w:rPr>
                  <w:rFonts w:ascii="Times New Roman" w:eastAsia="Times New Roman" w:hAnsi="Times New Roman" w:cs="Times New Roman"/>
                  <w:color w:val="DD0000"/>
                  <w:sz w:val="24"/>
                  <w:szCs w:val="24"/>
                  <w:lang w:eastAsia="ru-RU"/>
                </w:rPr>
                <w:t>-</w:t>
              </w:r>
              <w:r w:rsidRPr="001A5A84">
                <w:rPr>
                  <w:rFonts w:ascii="Times New Roman" w:eastAsia="Times New Roman" w:hAnsi="Times New Roman" w:cs="Times New Roman"/>
                  <w:color w:val="DD0000"/>
                  <w:sz w:val="24"/>
                  <w:szCs w:val="24"/>
                  <w:lang w:val="en-US" w:eastAsia="ru-RU"/>
                </w:rPr>
                <w:t>post</w:t>
              </w:r>
              <w:r w:rsidRPr="001A5A84">
                <w:rPr>
                  <w:rFonts w:ascii="Times New Roman" w:eastAsia="Times New Roman" w:hAnsi="Times New Roman" w:cs="Times New Roman"/>
                  <w:color w:val="DD0000"/>
                  <w:sz w:val="24"/>
                  <w:szCs w:val="24"/>
                  <w:lang w:eastAsia="ru-RU"/>
                </w:rPr>
                <w:t>.</w:t>
              </w:r>
              <w:r w:rsidRPr="001A5A84">
                <w:rPr>
                  <w:rFonts w:ascii="Times New Roman" w:eastAsia="Times New Roman" w:hAnsi="Times New Roman" w:cs="Times New Roman"/>
                  <w:color w:val="DD0000"/>
                  <w:sz w:val="24"/>
                  <w:szCs w:val="24"/>
                  <w:lang w:val="en-US" w:eastAsia="ru-RU"/>
                </w:rPr>
                <w:t>html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Письменно: выделить основные проблемы в рассказе Елены </w:t>
            </w:r>
            <w:proofErr w:type="spellStart"/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Габовой</w:t>
            </w:r>
            <w:proofErr w:type="spellEnd"/>
            <w:r w:rsidRPr="001A5A84">
              <w:rPr>
                <w:rFonts w:ascii="Times New Roman" w:hAnsi="Times New Roman" w:cs="Times New Roman"/>
                <w:sz w:val="24"/>
                <w:szCs w:val="24"/>
              </w:rPr>
              <w:t xml:space="preserve"> и  как бы вы решили их в своём классе.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1A5A84" w:rsidRPr="001A5A84" w:rsidTr="001A5A84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сложного предложения с разными видами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Учебник стр. 146-147;</w:t>
            </w:r>
          </w:p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Упр.210 (1-3)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 xml:space="preserve">Стр. 146-147; </w:t>
            </w:r>
          </w:p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 xml:space="preserve">Упр. 210 (4,5). Выполнить синтаксический разбор </w:t>
            </w:r>
            <w:r w:rsidRPr="001A5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1A5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5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A5A84" w:rsidRPr="001A5A84" w:rsidTr="001A5A84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6" w:history="1">
              <w:r w:rsidRPr="001A5A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https://onlinetestpad.com/ru/test/26058-elementy-teorii-veroyatnostej</w:t>
              </w:r>
            </w:hyperlink>
            <w:r w:rsidRPr="001A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решение задания № 10 по ссылке </w:t>
            </w:r>
            <w:hyperlink r:id="rId7" w:history="1">
              <w:r w:rsidRPr="001A5A84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https://yandex.ru/tutor/subject/tag/problems/?ege_number_id=466&amp;page_number=0&amp;tag_id=19</w:t>
              </w:r>
            </w:hyperlink>
            <w:r w:rsidRPr="001A5A84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1A5A84">
              <w:rPr>
                <w:rFonts w:ascii="Times New Roman" w:hAnsi="Times New Roman" w:cs="Times New Roman"/>
                <w:sz w:val="24"/>
                <w:szCs w:val="24"/>
              </w:rPr>
              <w:t xml:space="preserve"> теста выслать через </w:t>
            </w:r>
            <w:r w:rsidRPr="001A5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1A5A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1A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A84" w:rsidRPr="001A5A84" w:rsidTr="001A5A84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 xml:space="preserve"> Принцип работы органов чувств и анализаторов.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Учебник -  параграф №51</w:t>
            </w:r>
          </w:p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Презентация, до зрительного анализатора</w:t>
            </w:r>
          </w:p>
          <w:p w:rsidR="001A5A84" w:rsidRPr="001A5A84" w:rsidRDefault="001A5A84" w:rsidP="001A5A84">
            <w:pPr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Pr="001A5A84">
                <w:rPr>
                  <w:rStyle w:val="a4"/>
                  <w:rFonts w:ascii="Times New Roman" w:hAnsi="Times New Roman" w:cs="Times New Roman"/>
                  <w:szCs w:val="24"/>
                </w:rPr>
                <w:t>https://infourok.ru/prezentaciya-po-biologii-na-temu-analizatori-klass-386093.html</w:t>
              </w:r>
            </w:hyperlink>
          </w:p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схему анализатора и характеристику отделов анализатора, используя материалы учебника и презентации.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51, план-конспект, составить схему </w:t>
            </w:r>
            <w:proofErr w:type="spellStart"/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анализатораи</w:t>
            </w:r>
            <w:proofErr w:type="spellEnd"/>
            <w:r w:rsidRPr="001A5A8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отделов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инфош</w:t>
            </w:r>
            <w:bookmarkStart w:id="0" w:name="_GoBack"/>
            <w:bookmarkEnd w:id="0"/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</w:tc>
      </w:tr>
      <w:tr w:rsidR="001A5A84" w:rsidRPr="001A5A84" w:rsidTr="001A5A84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Эффективные способы изучения иностранных языков.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153, аудиозапись </w:t>
            </w:r>
            <w:proofErr w:type="spellStart"/>
            <w:r w:rsidRPr="001A5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A5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Учебник стр. 153, упр.1 составить предложения по образцу, повторять глаголы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1A5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A5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1A5A84" w:rsidRPr="001A5A84" w:rsidTr="001A5A84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Р.речи. Сочинение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Учебник стр.125, упр.192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Написать сочинение-рассуждение на тему, заданную в миниатюре.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28.04.20</w:t>
            </w:r>
          </w:p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1A5A84" w:rsidRPr="001A5A84" w:rsidRDefault="001A5A8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1A5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A5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5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36AC7" w:rsidRDefault="00236AC7"/>
    <w:p w:rsidR="00E269D0" w:rsidRDefault="00E269D0"/>
    <w:sectPr w:rsidR="00E269D0" w:rsidSect="00EB285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2451"/>
    <w:rsid w:val="0002417B"/>
    <w:rsid w:val="00030EAE"/>
    <w:rsid w:val="00083FA2"/>
    <w:rsid w:val="000C5C7F"/>
    <w:rsid w:val="000D7C06"/>
    <w:rsid w:val="001034B2"/>
    <w:rsid w:val="0011454D"/>
    <w:rsid w:val="001645F7"/>
    <w:rsid w:val="001728AF"/>
    <w:rsid w:val="001A1957"/>
    <w:rsid w:val="001A5A84"/>
    <w:rsid w:val="001B3C11"/>
    <w:rsid w:val="001C739C"/>
    <w:rsid w:val="001E1A28"/>
    <w:rsid w:val="00236AC7"/>
    <w:rsid w:val="002C3BE7"/>
    <w:rsid w:val="002C4102"/>
    <w:rsid w:val="00325F03"/>
    <w:rsid w:val="0035307E"/>
    <w:rsid w:val="003548EB"/>
    <w:rsid w:val="00392018"/>
    <w:rsid w:val="003936D1"/>
    <w:rsid w:val="003B2881"/>
    <w:rsid w:val="0041695F"/>
    <w:rsid w:val="00442674"/>
    <w:rsid w:val="00462F8C"/>
    <w:rsid w:val="00472E71"/>
    <w:rsid w:val="00505A6E"/>
    <w:rsid w:val="005552F5"/>
    <w:rsid w:val="00586110"/>
    <w:rsid w:val="005A2EAF"/>
    <w:rsid w:val="005A6DC9"/>
    <w:rsid w:val="005B59F4"/>
    <w:rsid w:val="0060253E"/>
    <w:rsid w:val="00622EF8"/>
    <w:rsid w:val="0062525F"/>
    <w:rsid w:val="006414DF"/>
    <w:rsid w:val="006F2BB4"/>
    <w:rsid w:val="00705107"/>
    <w:rsid w:val="007124C2"/>
    <w:rsid w:val="00723C74"/>
    <w:rsid w:val="00755363"/>
    <w:rsid w:val="007C367B"/>
    <w:rsid w:val="007F7EE8"/>
    <w:rsid w:val="00820974"/>
    <w:rsid w:val="008400A4"/>
    <w:rsid w:val="008719CA"/>
    <w:rsid w:val="0088239A"/>
    <w:rsid w:val="00895E31"/>
    <w:rsid w:val="00897058"/>
    <w:rsid w:val="008B4F6E"/>
    <w:rsid w:val="00933E78"/>
    <w:rsid w:val="00954CBE"/>
    <w:rsid w:val="00960443"/>
    <w:rsid w:val="00986FEE"/>
    <w:rsid w:val="009913EB"/>
    <w:rsid w:val="009A66E7"/>
    <w:rsid w:val="009A7C3C"/>
    <w:rsid w:val="009B0917"/>
    <w:rsid w:val="009B6656"/>
    <w:rsid w:val="009D4648"/>
    <w:rsid w:val="00A058B9"/>
    <w:rsid w:val="00A15785"/>
    <w:rsid w:val="00A514F2"/>
    <w:rsid w:val="00A83386"/>
    <w:rsid w:val="00AC41BF"/>
    <w:rsid w:val="00AF2F6E"/>
    <w:rsid w:val="00B069FF"/>
    <w:rsid w:val="00B117F1"/>
    <w:rsid w:val="00B545EB"/>
    <w:rsid w:val="00B71A1C"/>
    <w:rsid w:val="00B813CD"/>
    <w:rsid w:val="00B8244E"/>
    <w:rsid w:val="00C27152"/>
    <w:rsid w:val="00CF08BB"/>
    <w:rsid w:val="00D85047"/>
    <w:rsid w:val="00D96B18"/>
    <w:rsid w:val="00D97764"/>
    <w:rsid w:val="00DA4A59"/>
    <w:rsid w:val="00DA6A8E"/>
    <w:rsid w:val="00DD0C9B"/>
    <w:rsid w:val="00E269D0"/>
    <w:rsid w:val="00E304BF"/>
    <w:rsid w:val="00E34751"/>
    <w:rsid w:val="00E44534"/>
    <w:rsid w:val="00E51CED"/>
    <w:rsid w:val="00E60132"/>
    <w:rsid w:val="00E63165"/>
    <w:rsid w:val="00E83100"/>
    <w:rsid w:val="00EB09AE"/>
    <w:rsid w:val="00EB285C"/>
    <w:rsid w:val="00ED5DCB"/>
    <w:rsid w:val="00F06927"/>
    <w:rsid w:val="00F71FCA"/>
    <w:rsid w:val="00F8388C"/>
    <w:rsid w:val="00FA1115"/>
    <w:rsid w:val="00FC5FA9"/>
    <w:rsid w:val="00FD5DCD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6155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tutor/subject/tag/problems/?ege_number_id=466&amp;page_number=0&amp;tag_id=19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26058-elementy-teorii-veroyatnoste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andex.ru/clck/jsredir?bu=jv418c&amp;from=yandex.ru%3Bsearch%2F%3Bweb%3B%3B&amp;text=&amp;etext=2202.Lw4zydBzVjXx38ykrPoH45-hfNIyhqq8PdwT21LLOWMAyP1zPOBDUPZBW5sochd2sLb2xAaxZtEaR4zqb4A4o6LZno-debCMxHKOchJ94FuP0QQt5sWbIORhzNWoD05UgFkgr9NlQ6nTqvAlHXjTgHZzbWFzcWN3aHlscGV5dXo.e28a0e488a4fb393ca13b3ae2f2eeee1ed87e567&amp;uuid=&amp;state=jLT9ScZ_wbo,&amp;&amp;cst=AiuY0DBWFJ5Hyx_fyvalFP4LwoGd-8hUPdP_8TjO6CFmuJpOB4Lpx2-F_qiDoutpyco_yvaj0uMl-gYTTL-RCDxBA0RkQTxmiZzAUVg96-3SaOuSkMdrQXPU_m16Km8T3oibaGroxhfOPSxkclPR-sOcO-Kq3WRAiAiZfXZrEO6WjU1s02ZZbEgVPTVt0NtEaF0qbFWpgq526UFvTNOk1RE5AcOt9FzosrfTylMOsgBU85mIC6jM8X8QaF2IsGQykhbbe30OMDRKLNhKug1ZP4OSLNbjetZ2ytba4uAgbKK6hUESrwudm-f1RddTGs31v3mXTueCATAJCUSsR-0fk5PslYVvvTiF0wtw-P8J67DD-jrI-62W6oGJQumz7664ugRyq_pKgKXAw08FlrO-6W7Yukvyysfkrj0lcbG9rYXFUNnrmFShAmIbUtOwVk8OakCckw9N-IaVMlCOXsydK-C7nzX7YlAYkojF1vUlaArWJ55oQdZioaiswgLNebiAU6BqwTf_0ISyTMA8m3cRpDi5kuZ9rRCQxsG0GYB3bmj4VNYP9wWXnKcAk-sqUejmSvVOnpFQCTkDgU1MSwKqbWchZJ4bOnelXvxw51fMal0q9TTjBdY7KUNISKY2lLN8Cv_kfq2BJhiCTolVLNSwRINUFsmQPjJ6l27H2253QY46EISmzkbpNQ1Lka2OCYR-k5bKVnue2-xWq3npwAkdQs1vR09OUaZQOMqSTyJWE7FQVrzEeuCEm_vOcRkrblEzHwt3wsqzm-tuqoEV7m0UvN_5uYHwu_eALV-uLtpvKcddkOcqEyvMG-ZhWF48L6fx1FGooA3goMEuPrm7-Qfm7The5M8OBPaVCHBCLPPKaidG7kVC1EZMzEx-9mTZIA-gpYnuVpp8Wd79Huz6bSVtAFCDKGZ3UJB481_RujOYtPDSpm_344e24In5Loi6J_VltHG5MnKl0bqDSxu7cu27h1WsV365tHFzMI4pWrM9zrb0Hb01fhKcdoqJ20x5bt7k0uTyKK4wOfeb_eILScCmjKqV4dDPpC-cKFwWk5cUmiQdGOx_3hP6IIed0zc5Sc8AnrP84Yyc7Fwamx4sC0ccj9RFj8nq8Bt6&amp;data=UlNrNmk5WktYejR0eWJFYk1LdmtxajU1UXdEVnRqZ2phdlpqOVpOTGpNYTEtQmpNWFh2WkFkczVZcjBMZm5rVW9QU2U5bUdQcTYyS2k5WVhuVEhxZmNoRTNFaXhXZEFlLWg2QXdxVEhnQjc4VXg0YmpyZXYwYzRoanYyTWxIaURGVlg4cDhzQkpacyw,&amp;sign=74cdd7212787a646f8bb96b76d121b22&amp;keyno=0&amp;b64e=2&amp;ref=orjY4mGPRjk5boDnW0uvlrrd71vZw9kpVBUyA8nmgREoQ92EEGnLiL26ZttYwroS_LmZ_S0L0E2FvYxoAqK8cnSnUHVH-0SjwSZclOaXOz8hfBLh2WKn9PUEE3Lg-JU_EOnyhfemAqn_wXN52CzLMtd-4h2t0AaIJtAWDfuDlXvigUHZqqjaGq3NuwmGMl8QXru2gyePStpsaIfkzUbymGmteo0adTIkiEGk0IpSnLFYQaxe1tR1bcHZVKdXqoqK33H6s7ktMx7b06T6dMKphzhk3YcI-KTOi86SeOjRx2k723xIopyZfynAl38ez98sr5pSsvDIbVRO6AdTNJNk2Gr7XYU7x-NZVNt_ar0X2vpQH5IwQy5X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yandex.ru/clck/jsredir?bu=jv418b&amp;from=yandex.ru%3Bsearch%2F%3Bweb%3B%3B&amp;text=&amp;etext=2202.Lw4zydBzVjXx38ykrPoH45-hfNIyhqq8PdwT21LLOWMAyP1zPOBDUPZBW5sochd2sLb2xAaxZtEaR4zqb4A4o6LZno-debCMxHKOchJ94FuP0QQt5sWbIORhzNWoD05UgFkgr9NlQ6nTqvAlHXjTgHZzbWFzcWN3aHlscGV5dXo.e28a0e488a4fb393ca13b3ae2f2eeee1ed87e567&amp;uuid=&amp;state=jLT9ScZ_wbo,&amp;&amp;cst=AiuY0DBWFJ5Hyx_fyvalFP4LwoGd-8hUPdP_8TjO6CFmuJpOB4Lpx2-F_qiDoutpyco_yvaj0uMl-gYTTL-RCDxBA0RkQTxmiZzAUVg96-3SaOuSkMdrQXPU_m16Km8T3oibaGroxhfOPSxkclPR-sOcO-Kq3WRAiAiZfXZrEO6WjU1s02ZZbEgVPTVt0NtEaF0qbFWpgq526UFvTNOk1RE5AcOt9FzosrfTylMOsgBU85mIC6jM8X8QaF2IsGQykhbbe30OMDRKLNhKug1ZP4OSLNbjetZ2ytba4uAgbKK6hUESrwudm-f1RddTGs31v3mXTueCATAJCUSsR-0fk5PslYVvvTiF0wtw-P8J67DD-jrI-62W6oGJQumz7664ugRyq_pKgKXAw08FlrO-6W7Yukvyysfkrj0lcbG9rYXFUNnrmFShAmIbUtOwVk8OakCckw9N-IaVMlCOXsydK-C7nzX7YlAYkojF1vUlaArWJ55oQdZioaiswgLNebiAU6BqwTf_0ISyTMA8m3cRpDi5kuZ9rRCQxsG0GYB3bmj4VNYP9wWXnKcAk-sqUejmSvVOnpFQCTkDgU1MSwKqbWchZJ4bOnelXvxw51fMal0q9TTjBdY7KUNISKY2lLN8Cv_kfq2BJhiCTolVLNSwRINUFsmQPjJ6l27H2253QY46EISmzkbpNQ1Lka2OCYR-k5bKVnue2-xWq3npwAkdQs1vR09OUaZQOMqSTyJWE7FQVrzEeuCEm_vOcRkrblEzHwt3wsqzm-tuqoEV7m0UvN_5uYHwu_eALV-uLtpvKcddkOcqEyvMG-ZhWF48L6fx1FGooA3goMEuPrm7-Qfm7The5M8OBPaVCHBCLPPKaidG7kVC1EZMzEx-9mTZIA-gpYnuVpp8Wd79Huz6bSVtAFCDKGZ3UJB481_RujOYtPDSpm_344e24In5Loi6J_VltHG5MnKl0bqDSxu7cu27h1WsV365tHFzMI4pWrM9zrb0Hb01fhKcdoqJ20x5bt7k0uTyKK4wOfeb_eILScCmjKqV4dDPpC-cKFwWk5cUmiQdGOx_3hP6IIed0zc5Sc8AnrP84Yyc7Fwamx4sC0ccj9RFj8nq8Bt6&amp;data=UlNrNmk5WktYejR0eWJFYk1LdmtxajU1UXdEVnRqZ2phdlpqOVpOTGpNYmxHYm0wOVNrcThrQTNITE5Ga3RCeTByWk4yRU5jQy1GMXZoVTl2aUlBWnA1RGVKQzJGN0ZNaktnc0UzRkpIU2Ms&amp;sign=9bcc5a2db012dff250900aaab5a41cc5&amp;keyno=0&amp;b64e=2&amp;ref=orjY4mGPRjk5boDnW0uvlrrd71vZw9kpVBUyA8nmgREoQ92EEGnLiL26ZttYwroS_LmZ_S0L0E2FvYxoAqK8cnSnUHVH-0SjwSZclOaXOz8hfBLh2WKn9PUEE3Lg-JU_EOnyhfemAqn_wXN52CzLMtd-4h2t0AaIJtAWDfuDlXvigUHZqqjaGq3NuwmGMl8QXru2gyePStpsaIfkzUbymGmteo0adTIkiEGk0IpSnLFYQaxe1tR1bcHZVKdXqoqK33H6s7ktMx7b06T6dMKphzhk3YcI-KTOi86SeOjRx2k723xIopyZfynAl38ez98sr5pSsvDIbVRO6AdTNJNk2Gr7XYU7x-NZVNt_ar0X2vpQH5IwQy5XXzZhENPDMEw96rtSNuzNf7eVeHP5qehtVAL4uDjhkEB8&amp;" TargetMode="External"/><Relationship Id="rId9" Type="http://schemas.openxmlformats.org/officeDocument/2006/relationships/hyperlink" Target="https://infourok.ru/prezentaciya-po-biologii-na-temu-analizatori-klass-38609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12</cp:revision>
  <cp:lastPrinted>2020-04-05T10:04:00Z</cp:lastPrinted>
  <dcterms:created xsi:type="dcterms:W3CDTF">2020-04-16T10:01:00Z</dcterms:created>
  <dcterms:modified xsi:type="dcterms:W3CDTF">2020-04-21T08:37:00Z</dcterms:modified>
</cp:coreProperties>
</file>