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489"/>
        <w:gridCol w:w="723"/>
        <w:gridCol w:w="1409"/>
        <w:gridCol w:w="1701"/>
        <w:gridCol w:w="2407"/>
        <w:gridCol w:w="4305"/>
        <w:gridCol w:w="1663"/>
        <w:gridCol w:w="2407"/>
      </w:tblGrid>
      <w:tr w:rsidR="00AF2F6E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304BF" w:rsidRDefault="00960443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Растровая и векторная графика. Практическая работа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Учебник стр.122-127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Читать стр.122-127</w:t>
            </w:r>
          </w:p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13.04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умножения. Контрольная работа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К-7, В-1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Как подростки из разных стран проводят свое свободное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Учебник с.154-155</w:t>
            </w:r>
          </w:p>
          <w:p w:rsidR="00E304BF" w:rsidRDefault="00E304BF" w:rsidP="00927D7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n7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-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vpr.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s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d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a</w:t>
              </w:r>
              <w:r w:rsidRPr="00E304BF">
                <w:rPr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  <w:lang w:eastAsia="ru-RU"/>
                </w:rPr>
                <w:t>mgia.ru</w:t>
              </w:r>
            </w:hyperlink>
          </w:p>
          <w:p w:rsidR="00E304BF" w:rsidRPr="00E304BF" w:rsidRDefault="00E304BF" w:rsidP="00927D7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С.154-155.упр.1 –Любой те</w:t>
            </w:r>
            <w:proofErr w:type="gram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кст чт</w:t>
            </w:r>
            <w:proofErr w:type="gram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ение и описание фотографии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92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Решение задач «Условия плавания судов»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индивидуальные консультации через </w:t>
            </w:r>
            <w:r w:rsidRPr="00E3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0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https://resh.edu.ru/subject/lesson/2966/main/</w:t>
              </w:r>
            </w:hyperlink>
          </w:p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0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https://www.youtube.com/watch?v=61fnTta1QTE</w:t>
              </w:r>
            </w:hyperlink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физике, автор </w:t>
            </w: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, №641,642,643</w:t>
            </w:r>
          </w:p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№647,649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E3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Параграф 51,</w:t>
            </w:r>
          </w:p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упр.308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Параграф 51,упр.309 (разобрать морфологически все союзы)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2F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Речевой этикет. Традиции русской речевой манеры </w:t>
            </w:r>
            <w:r w:rsidRPr="00E30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pStyle w:val="a7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E304BF">
              <w:rPr>
                <w:color w:val="333333"/>
              </w:rPr>
              <w:t xml:space="preserve">Написать мини-сочинение-рассуждение «Почему важно </w:t>
            </w:r>
            <w:r w:rsidRPr="00E304BF">
              <w:rPr>
                <w:color w:val="333333"/>
              </w:rPr>
              <w:lastRenderedPageBreak/>
              <w:t>изучать речевой этикет».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14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учителем 13.04</w:t>
            </w:r>
          </w:p>
        </w:tc>
      </w:tr>
      <w:tr w:rsidR="00E304BF" w:rsidRPr="00E304BF" w:rsidTr="00E304BF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прыжке.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72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E3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58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E304BF" w:rsidRPr="00E304BF" w:rsidTr="00E30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BF" w:rsidRPr="00E304BF" w:rsidRDefault="00E304BF" w:rsidP="0084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63" w:rsidRDefault="00755363"/>
    <w:p w:rsidR="00E304BF" w:rsidRDefault="00E304BF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23C74"/>
    <w:rsid w:val="00755363"/>
    <w:rsid w:val="007F7EE8"/>
    <w:rsid w:val="008400A4"/>
    <w:rsid w:val="00960443"/>
    <w:rsid w:val="009A66E7"/>
    <w:rsid w:val="009B6656"/>
    <w:rsid w:val="009D4648"/>
    <w:rsid w:val="00A83386"/>
    <w:rsid w:val="00AF2F6E"/>
    <w:rsid w:val="00B069FF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5-7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1fnTta1QTE" TargetMode="External"/><Relationship Id="rId5" Type="http://schemas.openxmlformats.org/officeDocument/2006/relationships/hyperlink" Target="https://resh.edu.ru/subject/lesson/2966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n7-vpr.sdamg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2020-04-03T08:51:00Z</dcterms:created>
  <dcterms:modified xsi:type="dcterms:W3CDTF">2020-04-03T09:58:00Z</dcterms:modified>
</cp:coreProperties>
</file>