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25816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5321" w:type="pct"/>
        <w:tblInd w:w="-601" w:type="dxa"/>
        <w:tblLayout w:type="fixed"/>
        <w:tblLook w:val="04A0"/>
      </w:tblPr>
      <w:tblGrid>
        <w:gridCol w:w="323"/>
        <w:gridCol w:w="633"/>
        <w:gridCol w:w="2020"/>
        <w:gridCol w:w="1986"/>
        <w:gridCol w:w="1841"/>
        <w:gridCol w:w="3405"/>
        <w:gridCol w:w="3116"/>
        <w:gridCol w:w="2411"/>
      </w:tblGrid>
      <w:tr w:rsidR="00B00E9A" w:rsidRPr="00DC711A" w:rsidTr="00DC711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C711A" w:rsidRDefault="00960443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C711A" w:rsidRPr="00DC711A" w:rsidTr="00DC711A">
        <w:trPr>
          <w:trHeight w:val="101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образы в искусстве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  <w:r w:rsidRPr="00DC7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теме урока</w:t>
            </w:r>
          </w:p>
          <w:p w:rsidR="00DC711A" w:rsidRPr="00DC711A" w:rsidRDefault="00DC711A" w:rsidP="00DC711A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DC71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https://yandex.ru/video/preview/?filmId=6845309692513294324&amp;parent-reqid=1586937651517651-375166630479133594700154-production-app-host-man-web-yp-77&amp;path=wizard&amp;text=достопримечательности+почеп+фильм+ютуб</w:t>
              </w:r>
            </w:hyperlink>
          </w:p>
          <w:p w:rsidR="00DC711A" w:rsidRPr="00DC711A" w:rsidRDefault="00DC711A" w:rsidP="00DC71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Нарисовать любую достопримечательность нашего города (можно пейзаж, но подписать, что изображено) или подготовить презентацию о достопримечательностях города </w:t>
            </w:r>
          </w:p>
          <w:p w:rsidR="00DC711A" w:rsidRPr="00DC711A" w:rsidRDefault="00DC711A" w:rsidP="00DC711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(работа рассчитана на несколько уроков, поэтому  тем, кто уже выполнил, присылать не нужно)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r w:rsidRPr="00DC71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06.05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на 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DC71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DC7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1A" w:rsidRPr="00DC711A" w:rsidTr="00DC711A">
        <w:trPr>
          <w:trHeight w:val="1122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Определение КПД при подъеме тела по наклонной плоскости.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D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215-216, и ссылку </w:t>
            </w:r>
            <w:r w:rsidRPr="00DC7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DC711A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https://www.youtube.com/watch?v=F5eRhUOoqEE</w:t>
              </w:r>
            </w:hyperlink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№ 798, 800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7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711A" w:rsidRPr="00DC711A" w:rsidTr="00DC711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Охранять природу значить охранять жизнь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Учебник п.16 Видеоурок по теме: «Охранять природу значить охранять жизнь»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7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https://interneturok.ru/lesson/obshestvoznanie/7-klass/chelovek-i-priroda/ohrana-prirody-2</w:t>
              </w:r>
            </w:hyperlink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Учебник п.16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верим 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себя 1-3 стр.139 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выполнения. 04.05. WhatsApp 89102332064</w:t>
            </w:r>
          </w:p>
        </w:tc>
      </w:tr>
      <w:tr w:rsidR="00DC711A" w:rsidRPr="00DC711A" w:rsidTr="00DC711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№ 105-109, 112, 119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16.04(</w:t>
            </w:r>
            <w:hyperlink r:id="rId10" w:history="1">
              <w:r w:rsidRPr="00587E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</w:t>
              </w:r>
              <w:r w:rsidRPr="0058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20155@</w:t>
              </w:r>
              <w:r w:rsidRPr="00587E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8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7E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1A" w:rsidRPr="00DC711A" w:rsidTr="00DC711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Cs w:val="24"/>
              </w:rPr>
            </w:pPr>
            <w:r w:rsidRPr="00DC711A">
              <w:rPr>
                <w:rFonts w:ascii="Times New Roman" w:hAnsi="Times New Roman" w:cs="Times New Roman"/>
                <w:szCs w:val="24"/>
              </w:rPr>
              <w:t>Расул Гамзатов. Рассказ о поэте. «Опять за спиной родная земля…», «Я вновь пришел сюда и  не верю…», «О моей Родине». Возвращение к истокам, основам жизни. Особенности художественной образности аварского поэта.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Стр.238-240, читать выразительно стихи, ответить на вопросы.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7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https://resh.edu.ru/subject/lesson/2298/main/</w:t>
              </w:r>
            </w:hyperlink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Выучить 1 стихотворение наизусть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05.05., (89208463428 ватсап)</w:t>
            </w:r>
          </w:p>
        </w:tc>
      </w:tr>
      <w:tr w:rsidR="00DC711A" w:rsidRPr="00DC711A" w:rsidTr="00DC711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Многообразие  амфибий и среда обитания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Учебник стр. 196-198.   план- конспект развития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2" w:history="1">
              <w:r w:rsidRPr="00DC7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https://infourok.ru/prezentaciya-po-biologii-klass-zemnovodnie-ili-amfibii-klass-2050062.html</w:t>
              </w:r>
            </w:hyperlink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стр.196-198., Презентация с 12 слайда составить план-конспект презентации (забота о потомстве, происхождение, отряды) 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По телефону, вконтакте, ватсап 89803144810</w:t>
            </w:r>
          </w:p>
          <w:p w:rsidR="00DC711A" w:rsidRPr="00DC711A" w:rsidRDefault="00DC711A" w:rsidP="00D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A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</w:p>
        </w:tc>
      </w:tr>
    </w:tbl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2454C"/>
    <w:rsid w:val="00030EAE"/>
    <w:rsid w:val="00030EEC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63D03"/>
    <w:rsid w:val="001645F7"/>
    <w:rsid w:val="00176D19"/>
    <w:rsid w:val="0018455A"/>
    <w:rsid w:val="001B3C11"/>
    <w:rsid w:val="001D0449"/>
    <w:rsid w:val="001D2B1A"/>
    <w:rsid w:val="0020535C"/>
    <w:rsid w:val="00226B13"/>
    <w:rsid w:val="00267A0B"/>
    <w:rsid w:val="0029348B"/>
    <w:rsid w:val="002C4102"/>
    <w:rsid w:val="002E4941"/>
    <w:rsid w:val="002E55D3"/>
    <w:rsid w:val="00313ADB"/>
    <w:rsid w:val="0035307E"/>
    <w:rsid w:val="003548EB"/>
    <w:rsid w:val="00374A43"/>
    <w:rsid w:val="00392018"/>
    <w:rsid w:val="003936D1"/>
    <w:rsid w:val="003B2881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A7448"/>
    <w:rsid w:val="004B0969"/>
    <w:rsid w:val="004B2422"/>
    <w:rsid w:val="004E4C70"/>
    <w:rsid w:val="005017CC"/>
    <w:rsid w:val="00515BF4"/>
    <w:rsid w:val="005161CD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4109A"/>
    <w:rsid w:val="00674591"/>
    <w:rsid w:val="006D21FA"/>
    <w:rsid w:val="007016C3"/>
    <w:rsid w:val="007045F8"/>
    <w:rsid w:val="00723C74"/>
    <w:rsid w:val="00755363"/>
    <w:rsid w:val="007C0599"/>
    <w:rsid w:val="007C527D"/>
    <w:rsid w:val="007F7EE8"/>
    <w:rsid w:val="008400A4"/>
    <w:rsid w:val="00875043"/>
    <w:rsid w:val="008B3441"/>
    <w:rsid w:val="00914527"/>
    <w:rsid w:val="009300D4"/>
    <w:rsid w:val="00952F4B"/>
    <w:rsid w:val="00960443"/>
    <w:rsid w:val="009A66E7"/>
    <w:rsid w:val="009B30B0"/>
    <w:rsid w:val="009B6656"/>
    <w:rsid w:val="009C5183"/>
    <w:rsid w:val="009D4648"/>
    <w:rsid w:val="00A25816"/>
    <w:rsid w:val="00A44DF0"/>
    <w:rsid w:val="00A83386"/>
    <w:rsid w:val="00A878F2"/>
    <w:rsid w:val="00AB0E77"/>
    <w:rsid w:val="00AC2885"/>
    <w:rsid w:val="00AC7AB5"/>
    <w:rsid w:val="00AF2F6E"/>
    <w:rsid w:val="00B00E9A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56CE"/>
    <w:rsid w:val="00CC44FA"/>
    <w:rsid w:val="00CD51B8"/>
    <w:rsid w:val="00D10719"/>
    <w:rsid w:val="00D51CEB"/>
    <w:rsid w:val="00D85047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F5eRhUOoqEE&amp;cc_key=" TargetMode="External"/><Relationship Id="rId12" Type="http://schemas.openxmlformats.org/officeDocument/2006/relationships/hyperlink" Target="https://infourok.ru/prezentaciya-po-biologii-klass-zemnovodnie-ili-amfibii-klass-205006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92769905" TargetMode="External"/><Relationship Id="rId11" Type="http://schemas.openxmlformats.org/officeDocument/2006/relationships/hyperlink" Target="https://resh.edu.ru/subject/lesson/2298/main/" TargetMode="External"/><Relationship Id="rId5" Type="http://schemas.openxmlformats.org/officeDocument/2006/relationships/hyperlink" Target="https://yandex.ru/video/preview/?filmId=6845309692513294324&amp;parent-reqid=1586937651517651-375166630479133594700154-production-app-host-man-web-yp-77&amp;path=wizard&amp;text=&#1076;&#1086;&#1089;&#1090;&#1086;&#1087;&#1088;&#1080;&#1084;&#1077;&#1095;&#1072;&#1090;&#1077;&#1083;&#1100;&#1085;&#1086;&#1089;&#1090;&#1080;+&#1087;&#1086;&#1095;&#1077;&#1087;+&#1092;&#1080;&#1083;&#1100;&#1084;+&#1102;&#1090;&#1091;&#1073;" TargetMode="External"/><Relationship Id="rId10" Type="http://schemas.openxmlformats.org/officeDocument/2006/relationships/hyperlink" Target="mailto:Vasileva201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7-klass/chelovek-i-priroda/ohrana-prirody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2020-04-29T08:22:00Z</dcterms:created>
  <dcterms:modified xsi:type="dcterms:W3CDTF">2020-04-29T08:22:00Z</dcterms:modified>
</cp:coreProperties>
</file>