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F57F2">
        <w:rPr>
          <w:rFonts w:ascii="Times New Roman" w:hAnsi="Times New Roman" w:cs="Times New Roman"/>
          <w:b/>
          <w:sz w:val="24"/>
          <w:szCs w:val="24"/>
        </w:rPr>
        <w:t>1</w:t>
      </w:r>
      <w:r w:rsidR="003E2A15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3317"/>
        <w:gridCol w:w="3770"/>
        <w:gridCol w:w="2552"/>
      </w:tblGrid>
      <w:tr w:rsidR="00F51BB5" w:rsidRPr="005C7C0E" w:rsidTr="005C7C0E">
        <w:tc>
          <w:tcPr>
            <w:tcW w:w="448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17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770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5C7C0E" w:rsidRDefault="00F51BB5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C7C0E" w:rsidRPr="005C7C0E" w:rsidTr="005C7C0E">
        <w:tc>
          <w:tcPr>
            <w:tcW w:w="44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41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учебник с.92-93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упр.158 (устно)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упр.159(письменно)</w:t>
            </w:r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C7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https://resh.edu.ru/subject/lesson/4279/main/181104/</w:t>
              </w:r>
            </w:hyperlink>
          </w:p>
        </w:tc>
        <w:tc>
          <w:tcPr>
            <w:tcW w:w="3770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с. 93 упр.160,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етр.с.45</w:t>
            </w:r>
          </w:p>
        </w:tc>
        <w:tc>
          <w:tcPr>
            <w:tcW w:w="2552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после выхода с карантина</w:t>
            </w:r>
          </w:p>
        </w:tc>
      </w:tr>
      <w:tr w:rsidR="005C7C0E" w:rsidRPr="005C7C0E" w:rsidTr="005C7C0E">
        <w:tc>
          <w:tcPr>
            <w:tcW w:w="44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1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Pr="005C7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Заходер</w:t>
            </w:r>
            <w:proofErr w:type="spellEnd"/>
            <w:r w:rsidRPr="005C7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«Товарищам детям», «Что красивей всего?»</w:t>
            </w:r>
          </w:p>
        </w:tc>
        <w:tc>
          <w:tcPr>
            <w:tcW w:w="141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Учебникс.130-133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 (от 0 до 4:23мин)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7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https://resh.edu.ru/subject/lesson/5062/main/222986/</w:t>
              </w:r>
            </w:hyperlink>
          </w:p>
        </w:tc>
        <w:tc>
          <w:tcPr>
            <w:tcW w:w="3770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с.130-133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552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после выхода с карантина</w:t>
            </w:r>
          </w:p>
        </w:tc>
      </w:tr>
      <w:tr w:rsidR="005C7C0E" w:rsidRPr="005C7C0E" w:rsidTr="005C7C0E">
        <w:trPr>
          <w:trHeight w:val="1679"/>
        </w:trPr>
        <w:tc>
          <w:tcPr>
            <w:tcW w:w="44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C7C0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C7C0E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41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Учебник  с.77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№1,5,9 (устно)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№3,4,6,8 письменно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7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https://resh.edu.ru/subject/lesson/6211/main/214028/</w:t>
              </w:r>
            </w:hyperlink>
          </w:p>
        </w:tc>
        <w:tc>
          <w:tcPr>
            <w:tcW w:w="3770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7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552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теста  учителем   на платформе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5C7C0E" w:rsidRPr="005C7C0E" w:rsidTr="005C7C0E">
        <w:tc>
          <w:tcPr>
            <w:tcW w:w="44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1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Водные богатства</w:t>
            </w:r>
          </w:p>
        </w:tc>
        <w:tc>
          <w:tcPr>
            <w:tcW w:w="141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учебник с.82-85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 от 6:20 до12:20мин)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7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с 0:9 мин  про реки)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5C7C0E">
                <w:rPr>
                  <w:rStyle w:val="a4"/>
                  <w:rFonts w:ascii="Times New Roman" w:hAnsi="Times New Roman" w:cs="Times New Roman"/>
                  <w:szCs w:val="24"/>
                </w:rPr>
                <w:t>https://imperiya.by/video/24S-NfTZL1T/23-reki-okrujayuschiy-mir-2-klass.html</w:t>
              </w:r>
            </w:hyperlink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Cs w:val="24"/>
              </w:rPr>
              <w:t>или</w:t>
            </w:r>
            <w:r w:rsidRPr="005C7C0E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0" w:history="1">
              <w:r w:rsidRPr="005C7C0E">
                <w:rPr>
                  <w:rStyle w:val="a4"/>
                  <w:rFonts w:ascii="Times New Roman" w:hAnsi="Times New Roman" w:cs="Times New Roman"/>
                  <w:szCs w:val="24"/>
                </w:rPr>
                <w:t>http://pereverklselezneva.blogspot.com/p/blog-page_22.html</w:t>
              </w:r>
            </w:hyperlink>
          </w:p>
        </w:tc>
        <w:tc>
          <w:tcPr>
            <w:tcW w:w="3770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с. 85ответить на вопросы, 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. с.51-53, 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7C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https://infourok.ru/prezentaciya-po-okruzhayushemu-miru-na-temu-vodnye-bogatstva-test-4244422.html?is_new</w:t>
              </w:r>
            </w:hyperlink>
          </w:p>
        </w:tc>
        <w:tc>
          <w:tcPr>
            <w:tcW w:w="2552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теста на </w:t>
            </w:r>
            <w:proofErr w:type="spellStart"/>
            <w:r w:rsidRPr="005C7C0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7C0E" w:rsidRPr="005C7C0E" w:rsidTr="005C7C0E">
        <w:tc>
          <w:tcPr>
            <w:tcW w:w="44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Игры на закреплени</w:t>
            </w: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</w:tc>
        <w:tc>
          <w:tcPr>
            <w:tcW w:w="1418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317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Учебник стр.100</w:t>
            </w:r>
          </w:p>
        </w:tc>
        <w:tc>
          <w:tcPr>
            <w:tcW w:w="3770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Приведи пример того, как занятия физической культурой помогли тебе, твоим друзьям успешно учиться,</w:t>
            </w: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хорошо трудиться (записать </w:t>
            </w: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фотографировать,отправить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552" w:type="dxa"/>
          </w:tcPr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5C7C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C0E" w:rsidRPr="005C7C0E" w:rsidRDefault="005C7C0E" w:rsidP="005C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C7C0E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A83386" w:rsidRDefault="00A83386"/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136ADD"/>
    <w:rsid w:val="00150E1D"/>
    <w:rsid w:val="001645F7"/>
    <w:rsid w:val="001E6775"/>
    <w:rsid w:val="002C4102"/>
    <w:rsid w:val="0035307E"/>
    <w:rsid w:val="003548EB"/>
    <w:rsid w:val="00392018"/>
    <w:rsid w:val="003936D1"/>
    <w:rsid w:val="003B2881"/>
    <w:rsid w:val="003E2A15"/>
    <w:rsid w:val="00462F8C"/>
    <w:rsid w:val="00586110"/>
    <w:rsid w:val="005B0661"/>
    <w:rsid w:val="005B59F4"/>
    <w:rsid w:val="005C7C0E"/>
    <w:rsid w:val="00660CC4"/>
    <w:rsid w:val="0067041D"/>
    <w:rsid w:val="007F3978"/>
    <w:rsid w:val="00843F42"/>
    <w:rsid w:val="0088283B"/>
    <w:rsid w:val="008835D1"/>
    <w:rsid w:val="0097794D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6358"/>
    <w:rsid w:val="00BF57F2"/>
    <w:rsid w:val="00C86928"/>
    <w:rsid w:val="00D37CB1"/>
    <w:rsid w:val="00D854A0"/>
    <w:rsid w:val="00D90B22"/>
    <w:rsid w:val="00DD0C9B"/>
    <w:rsid w:val="00EE6BAF"/>
    <w:rsid w:val="00F22DAD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5/main/15755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vk.com/id1127100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11/main/214028/" TargetMode="External"/><Relationship Id="rId11" Type="http://schemas.openxmlformats.org/officeDocument/2006/relationships/hyperlink" Target="https://infourok.ru/prezentaciya-po-okruzhayushemu-miru-na-temu-vodnye-bogatstva-test-4244422.html?is_new" TargetMode="External"/><Relationship Id="rId5" Type="http://schemas.openxmlformats.org/officeDocument/2006/relationships/hyperlink" Target="https://resh.edu.ru/subject/lesson/5062/main/222986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ereverklselezneva.blogspot.com/p/blog-page_22.html" TargetMode="External"/><Relationship Id="rId4" Type="http://schemas.openxmlformats.org/officeDocument/2006/relationships/hyperlink" Target="https://resh.edu.ru/subject/lesson/4279/main/181104/" TargetMode="External"/><Relationship Id="rId9" Type="http://schemas.openxmlformats.org/officeDocument/2006/relationships/hyperlink" Target="https://imperiya.by/video/24S-NfTZL1T/23-reki-okrujayuschiy-mir-2-kla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28</cp:revision>
  <dcterms:created xsi:type="dcterms:W3CDTF">2020-04-03T07:01:00Z</dcterms:created>
  <dcterms:modified xsi:type="dcterms:W3CDTF">2020-04-14T08:32:00Z</dcterms:modified>
</cp:coreProperties>
</file>