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F3FAE">
        <w:rPr>
          <w:rFonts w:ascii="Times New Roman" w:hAnsi="Times New Roman" w:cs="Times New Roman"/>
          <w:b/>
          <w:sz w:val="24"/>
          <w:szCs w:val="24"/>
        </w:rPr>
        <w:t>2</w:t>
      </w:r>
      <w:r w:rsidR="00831520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69"/>
        <w:gridCol w:w="683"/>
        <w:gridCol w:w="1558"/>
        <w:gridCol w:w="1827"/>
        <w:gridCol w:w="2126"/>
        <w:gridCol w:w="3686"/>
        <w:gridCol w:w="2126"/>
        <w:gridCol w:w="2629"/>
      </w:tblGrid>
      <w:tr w:rsidR="00B41507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A3304" w:rsidRDefault="00960443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3304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Родион Раскольников в мире униженных и оскорбленных. Путь к преступлению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Знание текста художественного произведения.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 романа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Прочитать 5 и 6 часть романа Ф.М.Достоевского «Преступление и наказание»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304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и здоровье человека. Решение расчетных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304">
              <w:rPr>
                <w:rFonts w:ascii="Times New Roman" w:hAnsi="Times New Roman" w:cs="Times New Roman"/>
                <w:szCs w:val="24"/>
              </w:rPr>
              <w:t>(</w:t>
            </w:r>
            <w:hyperlink r:id="rId4" w:history="1">
              <w:r w:rsidRPr="00CA3304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https://resh.edu.ru/subject/lesson/6296/main/212593/</w:t>
              </w:r>
            </w:hyperlink>
            <w:r w:rsidRPr="00CA3304">
              <w:rPr>
                <w:rFonts w:ascii="Times New Roman" w:hAnsi="Times New Roman" w:cs="Times New Roman"/>
                <w:szCs w:val="24"/>
              </w:rPr>
              <w:t>), (</w:t>
            </w:r>
            <w:hyperlink r:id="rId5" w:history="1">
              <w:r w:rsidRPr="00CA3304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https://resh.edu.ru/subject/lesson/5452/main/150815/</w:t>
              </w:r>
            </w:hyperlink>
            <w:r w:rsidRPr="00CA3304">
              <w:rPr>
                <w:rFonts w:ascii="Times New Roman" w:hAnsi="Times New Roman" w:cs="Times New Roman"/>
                <w:szCs w:val="24"/>
              </w:rPr>
              <w:t>)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Cs w:val="24"/>
              </w:rPr>
              <w:t xml:space="preserve"> и (</w:t>
            </w:r>
            <w:hyperlink r:id="rId6" w:history="1">
              <w:r w:rsidRPr="00CA3304">
                <w:rPr>
                  <w:rStyle w:val="a4"/>
                  <w:rFonts w:ascii="Times New Roman" w:hAnsi="Times New Roman" w:cs="Times New Roman"/>
                  <w:szCs w:val="24"/>
                </w:rPr>
                <w:t>https://vk.com/id48528529</w:t>
              </w:r>
            </w:hyperlink>
            <w:r w:rsidRPr="00CA330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§39,40(ознакомиться), §41.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Упражнения: № 10.112,10.113.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 (</w:t>
            </w:r>
            <w:hyperlink r:id="rId7" w:history="1">
              <w:r w:rsidRPr="00CA33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3304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31   п.1,2 стр.215-219</w:t>
            </w:r>
          </w:p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45)</w:t>
            </w:r>
          </w:p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схему исследования  свойств функции и построения ее графика (пример 1 стр. 217-218)</w:t>
            </w:r>
          </w:p>
          <w:p w:rsidR="00CA3304" w:rsidRPr="00CA3304" w:rsidRDefault="00CA3304" w:rsidP="00CA3304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8" w:history="1">
              <w:r w:rsidRPr="00CA3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https://www.youtube.com/watch?v=DTarsRJ5hMA</w:t>
              </w:r>
            </w:hyperlink>
          </w:p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№ 31.3 (а), 31.4 (а), 31.5 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31</w:t>
            </w:r>
          </w:p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№ 31.3 (б),</w:t>
            </w:r>
          </w:p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31.4 (б), </w:t>
            </w:r>
          </w:p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31.5 (б)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22.04 (на </w:t>
            </w:r>
            <w:proofErr w:type="spellStart"/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A3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CA330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CA3304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 - спорт?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стр.154-156, 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Учебник стр.154, упр. 2-3 письменно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CA3304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локальных сетей. Организация глобальных сетей</w:t>
            </w:r>
            <w:proofErr w:type="gramStart"/>
            <w:r w:rsidRPr="00CA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0" w:history="1">
              <w:r w:rsidRPr="00CA330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https://www.vsopen.ru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. 10-11кл_Семакин И.Г. и </w:t>
            </w:r>
            <w:proofErr w:type="gram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Читать стр.123-136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Выполнить таблицу и рис.4.16 стр.135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21.04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bookmarkStart w:id="0" w:name="_GoBack"/>
            <w:bookmarkEnd w:id="0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</w:t>
            </w:r>
            <w:proofErr w:type="gram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04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Антисоциальные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 и криминальные молодежные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38 </w:t>
            </w:r>
            <w:proofErr w:type="spell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Pr="00CA330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https://multiurok.ru/files/obshchiestvoznaniie-10-klass-profil-nyi-urovien-antisotsial-nyie-ghruppy.html</w:t>
              </w:r>
            </w:hyperlink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CA330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https://www.youtube.com/watch?v=w6Dfl291WPk</w:t>
              </w:r>
            </w:hyperlink>
            <w:r w:rsidRPr="00CA33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13" w:history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п.38 вопросы 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стр. 399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CA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CA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CA3304" w:rsidRPr="00CA3304" w:rsidTr="00CA3304">
        <w:trPr>
          <w:trHeight w:val="3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спринтерского бега.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Учебник стр.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о российском выдающемся легкоатлете (не менее двух страниц </w:t>
            </w:r>
            <w:r w:rsidRPr="00CA3304">
              <w:rPr>
                <w:rFonts w:ascii="Times New Roman" w:hAnsi="Times New Roman" w:cs="Times New Roman"/>
                <w:b/>
                <w:szCs w:val="24"/>
              </w:rPr>
              <w:t>РУКОПИСНОГО</w:t>
            </w:r>
            <w:r w:rsidRPr="00CA33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текста!)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В.К-(https://vk.com/id112710253)</w:t>
            </w:r>
          </w:p>
          <w:p w:rsidR="00CA3304" w:rsidRPr="00CA3304" w:rsidRDefault="00CA3304" w:rsidP="00CA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0122"/>
    <w:rsid w:val="00063BCE"/>
    <w:rsid w:val="0006476F"/>
    <w:rsid w:val="0007471D"/>
    <w:rsid w:val="0008378F"/>
    <w:rsid w:val="000E1540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B3C11"/>
    <w:rsid w:val="001E54FC"/>
    <w:rsid w:val="001F4D65"/>
    <w:rsid w:val="002B3483"/>
    <w:rsid w:val="002B5E14"/>
    <w:rsid w:val="002C4102"/>
    <w:rsid w:val="00351E40"/>
    <w:rsid w:val="0035307E"/>
    <w:rsid w:val="003548EB"/>
    <w:rsid w:val="00356DA0"/>
    <w:rsid w:val="00392018"/>
    <w:rsid w:val="003936D1"/>
    <w:rsid w:val="003B2881"/>
    <w:rsid w:val="003C0B99"/>
    <w:rsid w:val="003D5A00"/>
    <w:rsid w:val="0041695F"/>
    <w:rsid w:val="00417E86"/>
    <w:rsid w:val="00462F8C"/>
    <w:rsid w:val="00472E71"/>
    <w:rsid w:val="00487DC8"/>
    <w:rsid w:val="00495DD8"/>
    <w:rsid w:val="004A167F"/>
    <w:rsid w:val="004B371B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2525F"/>
    <w:rsid w:val="00637D5B"/>
    <w:rsid w:val="006F2BB4"/>
    <w:rsid w:val="00722B2B"/>
    <w:rsid w:val="00723C74"/>
    <w:rsid w:val="0075317F"/>
    <w:rsid w:val="0075380B"/>
    <w:rsid w:val="00755363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822EA"/>
    <w:rsid w:val="00A83386"/>
    <w:rsid w:val="00A97BBD"/>
    <w:rsid w:val="00AC4169"/>
    <w:rsid w:val="00AF2F6E"/>
    <w:rsid w:val="00AF3FAE"/>
    <w:rsid w:val="00B069FF"/>
    <w:rsid w:val="00B117F1"/>
    <w:rsid w:val="00B41507"/>
    <w:rsid w:val="00B610A1"/>
    <w:rsid w:val="00B8244E"/>
    <w:rsid w:val="00C27152"/>
    <w:rsid w:val="00C30C12"/>
    <w:rsid w:val="00CA3304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0424"/>
    <w:rsid w:val="00F62474"/>
    <w:rsid w:val="00F71FCA"/>
    <w:rsid w:val="00F77F67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arsRJ5hMA" TargetMode="External"/><Relationship Id="rId13" Type="http://schemas.openxmlformats.org/officeDocument/2006/relationships/hyperlink" Target="https://videouroki.net/video/25-giermanskaia-impieriia-v-kontsie-xix-nachalie-xx-vie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www.youtube.com/watch?v=w6Dfl291W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multiurok.ru/files/obshchiestvoznaniie-10-klass-profil-nyi-urovien-antisotsial-nyie-ghruppy.html" TargetMode="External"/><Relationship Id="rId5" Type="http://schemas.openxmlformats.org/officeDocument/2006/relationships/hyperlink" Target="https://resh.edu.ru/subject/lesson/5452/main/15081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sopen.ru" TargetMode="External"/><Relationship Id="rId4" Type="http://schemas.openxmlformats.org/officeDocument/2006/relationships/hyperlink" Target="https://resh.edu.ru/subject/lesson/6296/main/212593/" TargetMode="External"/><Relationship Id="rId9" Type="http://schemas.openxmlformats.org/officeDocument/2006/relationships/hyperlink" Target="https://vk.com/id1213116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2020-04-16T10:08:00Z</dcterms:created>
  <dcterms:modified xsi:type="dcterms:W3CDTF">2020-04-20T10:38:00Z</dcterms:modified>
</cp:coreProperties>
</file>