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Pr="00CE5E11" w:rsidRDefault="00E9500D" w:rsidP="00355E5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CE5E11">
        <w:rPr>
          <w:b/>
          <w:bCs/>
          <w:color w:val="000000"/>
          <w:sz w:val="22"/>
          <w:szCs w:val="22"/>
        </w:rPr>
        <w:t>Утверждаю</w:t>
      </w:r>
    </w:p>
    <w:p w:rsidR="00E9500D" w:rsidRPr="00CE5E11" w:rsidRDefault="00E9500D" w:rsidP="00B5380D">
      <w:pPr>
        <w:jc w:val="right"/>
        <w:rPr>
          <w:b/>
          <w:bCs/>
          <w:color w:val="000000"/>
          <w:sz w:val="22"/>
          <w:szCs w:val="22"/>
        </w:rPr>
      </w:pPr>
      <w:r w:rsidRPr="00CE5E11">
        <w:rPr>
          <w:b/>
          <w:bCs/>
          <w:color w:val="000000"/>
          <w:sz w:val="22"/>
          <w:szCs w:val="22"/>
        </w:rPr>
        <w:t>директор гимназии</w:t>
      </w:r>
    </w:p>
    <w:p w:rsidR="00E9500D" w:rsidRDefault="00E9500D" w:rsidP="00B5380D">
      <w:pPr>
        <w:jc w:val="right"/>
        <w:rPr>
          <w:b/>
          <w:bCs/>
          <w:color w:val="000000"/>
          <w:sz w:val="22"/>
          <w:szCs w:val="22"/>
        </w:rPr>
      </w:pPr>
      <w:r w:rsidRPr="00CE5E11">
        <w:rPr>
          <w:b/>
          <w:bCs/>
          <w:color w:val="000000"/>
          <w:sz w:val="22"/>
          <w:szCs w:val="22"/>
        </w:rPr>
        <w:t>____________   Кривушина В.П.</w:t>
      </w:r>
    </w:p>
    <w:p w:rsidR="00E9500D" w:rsidRPr="00CE5E11" w:rsidRDefault="00E9500D" w:rsidP="00B5380D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Приказ № __   от _____2018г          </w:t>
      </w:r>
    </w:p>
    <w:p w:rsidR="00E9500D" w:rsidRPr="00CE5E11" w:rsidRDefault="00E9500D" w:rsidP="00590592">
      <w:pPr>
        <w:jc w:val="center"/>
        <w:rPr>
          <w:b/>
          <w:bCs/>
          <w:color w:val="00000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24389D">
      <w:pPr>
        <w:rPr>
          <w:b/>
          <w:bCs/>
          <w:color w:val="002060"/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75pt;margin-top:-.55pt;width:376.5pt;height:45pt;z-index:251658240" fillcolor="#e36c0a" strokecolor="#9cf" strokeweight="1.5pt">
            <v:shadow on="t" color="#900"/>
            <v:textpath style="font-family:&quot;Impact&quot;;v-text-kern:t" trim="t" fitpath="t" string="учебный план"/>
            <w10:wrap type="square" side="right"/>
          </v:shape>
        </w:pict>
      </w:r>
      <w:r>
        <w:rPr>
          <w:b/>
          <w:bCs/>
          <w:color w:val="002060"/>
          <w:sz w:val="22"/>
          <w:szCs w:val="22"/>
        </w:rPr>
        <w:br w:type="textWrapping" w:clear="all"/>
      </w:r>
    </w:p>
    <w:p w:rsidR="00E9500D" w:rsidRDefault="00E9500D" w:rsidP="00657F2C">
      <w:pPr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  <w:r w:rsidRPr="006A67B4">
        <w:rPr>
          <w:b/>
          <w:bCs/>
          <w:color w:val="002060"/>
          <w:sz w:val="22"/>
          <w:szCs w:val="22"/>
        </w:rPr>
        <w:pict>
          <v:shape id="_x0000_i1025" type="#_x0000_t136" style="width:417pt;height:257.25pt" fillcolor="#60c">
            <v:stroke r:id="rId7" o:title=""/>
            <v:shadow color="#868686"/>
            <v:textpath style="font-family:&quot;Arial Black&quot;;v-text-kern:t" trim="t" fitpath="t" string="муниципального бюджетного&#10;общеобразовательного учреждения&#10;&quot;Гимназия № 1&quot;&#10;на 2018 -  2019 учебный год"/>
          </v:shape>
        </w:pict>
      </w: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p w:rsidR="00E9500D" w:rsidRDefault="00E9500D" w:rsidP="00590592">
      <w:pPr>
        <w:jc w:val="center"/>
        <w:rPr>
          <w:b/>
          <w:bCs/>
          <w:color w:val="002060"/>
          <w:sz w:val="22"/>
          <w:szCs w:val="22"/>
        </w:rPr>
      </w:pPr>
    </w:p>
    <w:tbl>
      <w:tblPr>
        <w:tblpPr w:leftFromText="180" w:rightFromText="180" w:vertAnchor="text" w:horzAnchor="margin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8"/>
        <w:gridCol w:w="3713"/>
      </w:tblGrid>
      <w:tr w:rsidR="00E9500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6F2C3B" w:rsidRDefault="00E9500D" w:rsidP="00CC7519">
            <w:r w:rsidRPr="006F2C3B">
              <w:t xml:space="preserve">Рассмотрено и принято </w:t>
            </w:r>
          </w:p>
          <w:p w:rsidR="00E9500D" w:rsidRPr="006F2C3B" w:rsidRDefault="00E9500D" w:rsidP="00CC7519">
            <w:r w:rsidRPr="006F2C3B">
              <w:t>на педагогическом совете</w:t>
            </w:r>
          </w:p>
          <w:p w:rsidR="00E9500D" w:rsidRPr="006F2C3B" w:rsidRDefault="00E9500D" w:rsidP="00CC7519">
            <w:r w:rsidRPr="006F2C3B">
              <w:t>МБОУ «Гимназия №1»</w:t>
            </w:r>
          </w:p>
          <w:p w:rsidR="00E9500D" w:rsidRPr="006F2C3B" w:rsidRDefault="00E9500D" w:rsidP="00CC7519">
            <w:r w:rsidRPr="006F2C3B">
              <w:t>Протокол № ___   от</w:t>
            </w:r>
          </w:p>
          <w:p w:rsidR="00E9500D" w:rsidRPr="006F2C3B" w:rsidRDefault="00E9500D" w:rsidP="00CC7519">
            <w:r>
              <w:t>« ___»  августа  2018</w:t>
            </w:r>
            <w:r w:rsidRPr="006F2C3B">
              <w:t xml:space="preserve"> года</w:t>
            </w:r>
          </w:p>
          <w:p w:rsidR="00E9500D" w:rsidRPr="006F2C3B" w:rsidRDefault="00E9500D" w:rsidP="00CC7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6F2C3B" w:rsidRDefault="00E9500D" w:rsidP="00CC7519">
            <w:r w:rsidRPr="006F2C3B">
              <w:t>УТВЕРЖДАЮ</w:t>
            </w:r>
          </w:p>
          <w:p w:rsidR="00E9500D" w:rsidRPr="006F2C3B" w:rsidRDefault="00E9500D" w:rsidP="00CC7519">
            <w:r w:rsidRPr="006F2C3B">
              <w:t>Директор гимназии</w:t>
            </w:r>
          </w:p>
          <w:p w:rsidR="00E9500D" w:rsidRPr="006F2C3B" w:rsidRDefault="00E9500D" w:rsidP="00CC7519">
            <w:r w:rsidRPr="006F2C3B">
              <w:t>___________ В.П. Кривушина</w:t>
            </w:r>
          </w:p>
          <w:p w:rsidR="00E9500D" w:rsidRPr="006F2C3B" w:rsidRDefault="00E9500D" w:rsidP="00CC7519">
            <w:r>
              <w:t>« ___»  августа  2018</w:t>
            </w:r>
            <w:r w:rsidRPr="006F2C3B">
              <w:t xml:space="preserve"> года</w:t>
            </w:r>
          </w:p>
          <w:p w:rsidR="00E9500D" w:rsidRPr="006F2C3B" w:rsidRDefault="00E9500D" w:rsidP="00CC7519"/>
        </w:tc>
      </w:tr>
    </w:tbl>
    <w:p w:rsidR="00E9500D" w:rsidRPr="000345D3" w:rsidRDefault="00E9500D" w:rsidP="002633EA">
      <w:pPr>
        <w:rPr>
          <w:b/>
          <w:bCs/>
          <w:color w:val="002060"/>
          <w:sz w:val="56"/>
          <w:szCs w:val="56"/>
        </w:rPr>
      </w:pPr>
    </w:p>
    <w:p w:rsidR="00E9500D" w:rsidRDefault="00E9500D" w:rsidP="005E6E26">
      <w:pPr>
        <w:rPr>
          <w:b/>
          <w:bCs/>
          <w:color w:val="000080"/>
        </w:rPr>
      </w:pPr>
    </w:p>
    <w:p w:rsidR="00E9500D" w:rsidRPr="00C248E9" w:rsidRDefault="00E9500D" w:rsidP="00C248E9">
      <w:pPr>
        <w:rPr>
          <w:vanish/>
        </w:rPr>
      </w:pPr>
    </w:p>
    <w:p w:rsidR="00E9500D" w:rsidRPr="001D490A" w:rsidRDefault="00E9500D" w:rsidP="00482A89">
      <w:pPr>
        <w:rPr>
          <w:b/>
          <w:bCs/>
          <w:color w:val="0000FF"/>
          <w:sz w:val="28"/>
          <w:szCs w:val="28"/>
        </w:rPr>
      </w:pPr>
    </w:p>
    <w:p w:rsidR="00E9500D" w:rsidRPr="001D490A" w:rsidRDefault="00E9500D" w:rsidP="00E2497D">
      <w:pPr>
        <w:jc w:val="center"/>
        <w:rPr>
          <w:b/>
          <w:bCs/>
          <w:color w:val="0000FF"/>
          <w:sz w:val="28"/>
          <w:szCs w:val="28"/>
        </w:rPr>
      </w:pPr>
      <w:r w:rsidRPr="001D490A">
        <w:rPr>
          <w:b/>
          <w:bCs/>
          <w:color w:val="0000FF"/>
          <w:sz w:val="28"/>
          <w:szCs w:val="28"/>
        </w:rPr>
        <w:t>Учебный план</w:t>
      </w:r>
    </w:p>
    <w:p w:rsidR="00E9500D" w:rsidRPr="001D490A" w:rsidRDefault="00E9500D" w:rsidP="002B396E">
      <w:pPr>
        <w:jc w:val="center"/>
        <w:rPr>
          <w:b/>
          <w:bCs/>
          <w:color w:val="0000FF"/>
          <w:sz w:val="28"/>
          <w:szCs w:val="28"/>
        </w:rPr>
      </w:pPr>
      <w:r w:rsidRPr="001D490A">
        <w:rPr>
          <w:b/>
          <w:bCs/>
          <w:color w:val="0000FF"/>
          <w:sz w:val="28"/>
          <w:szCs w:val="28"/>
        </w:rPr>
        <w:t xml:space="preserve">Муниципального бюджетного общеобразовательного учреждения «Гимназия  №1» </w:t>
      </w:r>
    </w:p>
    <w:p w:rsidR="00E9500D" w:rsidRPr="001D490A" w:rsidRDefault="00E9500D" w:rsidP="00427027">
      <w:pPr>
        <w:jc w:val="center"/>
        <w:rPr>
          <w:b/>
          <w:bCs/>
          <w:color w:val="0000FF"/>
          <w:sz w:val="28"/>
          <w:szCs w:val="28"/>
        </w:rPr>
      </w:pPr>
      <w:r w:rsidRPr="001D490A">
        <w:rPr>
          <w:b/>
          <w:bCs/>
          <w:color w:val="0000FF"/>
          <w:sz w:val="28"/>
          <w:szCs w:val="28"/>
        </w:rPr>
        <w:t>на 2018-2019 учебный год.</w:t>
      </w:r>
    </w:p>
    <w:p w:rsidR="00E9500D" w:rsidRPr="001D490A" w:rsidRDefault="00E9500D" w:rsidP="002B396E">
      <w:pPr>
        <w:jc w:val="center"/>
        <w:rPr>
          <w:b/>
          <w:bCs/>
          <w:color w:val="0000FF"/>
          <w:sz w:val="28"/>
          <w:szCs w:val="28"/>
        </w:rPr>
      </w:pPr>
    </w:p>
    <w:p w:rsidR="00E9500D" w:rsidRPr="001D490A" w:rsidRDefault="00E9500D" w:rsidP="002B396E">
      <w:pPr>
        <w:jc w:val="center"/>
        <w:rPr>
          <w:b/>
          <w:bCs/>
          <w:color w:val="0000FF"/>
          <w:sz w:val="28"/>
          <w:szCs w:val="28"/>
        </w:rPr>
      </w:pPr>
      <w:r w:rsidRPr="001D490A">
        <w:rPr>
          <w:b/>
          <w:bCs/>
          <w:color w:val="0000FF"/>
          <w:sz w:val="28"/>
          <w:szCs w:val="28"/>
        </w:rPr>
        <w:t>Начальное общее образование, 1- 4 классы.</w:t>
      </w:r>
    </w:p>
    <w:p w:rsidR="00E9500D" w:rsidRDefault="00E9500D" w:rsidP="002B396E">
      <w:pPr>
        <w:jc w:val="center"/>
        <w:rPr>
          <w:b/>
          <w:bCs/>
          <w:color w:val="0000FF"/>
          <w:sz w:val="28"/>
          <w:szCs w:val="28"/>
        </w:rPr>
      </w:pPr>
      <w:r w:rsidRPr="001D490A">
        <w:rPr>
          <w:b/>
          <w:bCs/>
          <w:color w:val="0000FF"/>
          <w:sz w:val="28"/>
          <w:szCs w:val="28"/>
        </w:rPr>
        <w:t>Пояснительная записка.</w:t>
      </w:r>
    </w:p>
    <w:p w:rsidR="00E9500D" w:rsidRPr="001D490A" w:rsidRDefault="00E9500D" w:rsidP="002B396E">
      <w:pPr>
        <w:jc w:val="center"/>
        <w:rPr>
          <w:b/>
          <w:bCs/>
          <w:color w:val="0000FF"/>
          <w:sz w:val="28"/>
          <w:szCs w:val="28"/>
        </w:rPr>
      </w:pPr>
    </w:p>
    <w:p w:rsidR="00E9500D" w:rsidRPr="001D490A" w:rsidRDefault="00E9500D" w:rsidP="00B647F9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1. Нормативно-правовая основа учебного плана.</w:t>
      </w:r>
    </w:p>
    <w:p w:rsidR="00E9500D" w:rsidRPr="001D490A" w:rsidRDefault="00E9500D" w:rsidP="00482A89">
      <w:pPr>
        <w:rPr>
          <w:b/>
          <w:bCs/>
          <w:color w:val="0000FF"/>
          <w:sz w:val="28"/>
          <w:szCs w:val="28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t xml:space="preserve">              Учебный план МБОУ «Гимназия  №1» на 2018-2019 учебный год (</w:t>
      </w:r>
      <w:r w:rsidRPr="000565A0">
        <w:rPr>
          <w:b/>
          <w:bCs/>
        </w:rPr>
        <w:t xml:space="preserve">Начальное общее образование, 1-4 классы) </w:t>
      </w:r>
      <w:r w:rsidRPr="000565A0">
        <w:t>составлен на основе письма департамента образования и науки Брянской области 27 апреля  2018 г.  № 4117 – 04 - О «</w:t>
      </w:r>
      <w:r w:rsidRPr="000565A0">
        <w:rPr>
          <w:rStyle w:val="Emphasis"/>
          <w:i w:val="0"/>
          <w:iCs w:val="0"/>
        </w:rPr>
        <w:t>О примерном учебном плане 1-4 классов общеобразовательных организаций Брянской области на 2018-2019 учебный год».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</w:pPr>
      <w:r w:rsidRPr="000565A0">
        <w:t>Учебный план разработан в соответствии с:</w:t>
      </w:r>
    </w:p>
    <w:p w:rsidR="00E9500D" w:rsidRPr="000565A0" w:rsidRDefault="00E9500D" w:rsidP="000565A0">
      <w:pPr>
        <w:jc w:val="both"/>
      </w:pPr>
      <w:r w:rsidRPr="000565A0">
        <w:t xml:space="preserve"> </w:t>
      </w:r>
    </w:p>
    <w:p w:rsidR="00E9500D" w:rsidRPr="000565A0" w:rsidRDefault="00E9500D" w:rsidP="000565A0">
      <w:pPr>
        <w:jc w:val="both"/>
        <w:rPr>
          <w:lang w:eastAsia="en-US"/>
        </w:rPr>
      </w:pPr>
      <w:r w:rsidRPr="000565A0">
        <w:rPr>
          <w:lang w:eastAsia="en-US"/>
        </w:rPr>
        <w:t>- Федеральным законом от 29 декабря 2012 года    № 273-ФЗ «Об образовании в Российской Федерации»;</w:t>
      </w:r>
    </w:p>
    <w:p w:rsidR="00E9500D" w:rsidRPr="000565A0" w:rsidRDefault="00E9500D" w:rsidP="000565A0">
      <w:pPr>
        <w:jc w:val="both"/>
        <w:rPr>
          <w:lang w:eastAsia="en-US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приказом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образования»;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приказом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приказом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приказом Минобрнауки России от 18 декабря 2012 года №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 373»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 xml:space="preserve"> - приказом Минобрнауки России от 29 декабря 2014 года № 1643 «О внесении изменений в приказ Министерства образования и науки Российской Федерации от 6 октября 2009 года 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приказом Минобрнауки России от 18 мая 2015 года № 507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         6 октября 2009 г. № 373»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 - приказом Минобрнауки России от 31 декабря  2015 года № 1576 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         6 октября 2009 г. № 373»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E9500D" w:rsidRPr="000565A0" w:rsidRDefault="00E9500D" w:rsidP="000565A0">
      <w:pPr>
        <w:jc w:val="both"/>
        <w:rPr>
          <w:b/>
          <w:bCs/>
          <w:sz w:val="28"/>
          <w:szCs w:val="28"/>
        </w:rPr>
      </w:pP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 с изменениями и дополнениями, утвержденными Постановлениями Главного государственного санитарного врача РФ от 29 июня 2011г., 25 декабря 2013г., 24 ноября 2015г).</w:t>
      </w:r>
    </w:p>
    <w:p w:rsidR="00E9500D" w:rsidRPr="000565A0" w:rsidRDefault="00E9500D" w:rsidP="000565A0">
      <w:pPr>
        <w:jc w:val="both"/>
        <w:rPr>
          <w:rStyle w:val="Emphasis"/>
          <w:b/>
          <w:bCs/>
          <w:i w:val="0"/>
          <w:iCs w:val="0"/>
        </w:rPr>
      </w:pPr>
      <w:r w:rsidRPr="000565A0">
        <w:rPr>
          <w:rStyle w:val="Emphasis"/>
          <w:b/>
          <w:bCs/>
          <w:i w:val="0"/>
          <w:iCs w:val="0"/>
        </w:rPr>
        <w:t xml:space="preserve"> 2. Общая характеристика учебного плана.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  <w:r w:rsidRPr="000565A0">
        <w:rPr>
          <w:rStyle w:val="Emphasis"/>
          <w:i w:val="0"/>
          <w:iCs w:val="0"/>
        </w:rPr>
        <w:t xml:space="preserve">              Учебный план начального общего образования и план внеурочной деятельности МБОУ «Гимназия №1»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E9500D" w:rsidRPr="000565A0" w:rsidRDefault="00E9500D" w:rsidP="000565A0">
      <w:pPr>
        <w:jc w:val="both"/>
        <w:rPr>
          <w:rStyle w:val="Emphasis"/>
          <w:i w:val="0"/>
          <w:iCs w:val="0"/>
        </w:rPr>
      </w:pPr>
    </w:p>
    <w:p w:rsidR="00E9500D" w:rsidRPr="000565A0" w:rsidRDefault="00E9500D" w:rsidP="000565A0">
      <w:pPr>
        <w:jc w:val="both"/>
      </w:pPr>
      <w:r w:rsidRPr="000565A0">
        <w:rPr>
          <w:rStyle w:val="Emphasis"/>
          <w:i w:val="0"/>
          <w:iCs w:val="0"/>
        </w:rPr>
        <w:t xml:space="preserve">            </w:t>
      </w:r>
      <w:r w:rsidRPr="000565A0">
        <w:t xml:space="preserve">  Учебный план фиксирует общий объем нагрузки и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</w:t>
      </w:r>
    </w:p>
    <w:p w:rsidR="00E9500D" w:rsidRPr="000565A0" w:rsidRDefault="00E9500D" w:rsidP="000565A0">
      <w:pPr>
        <w:jc w:val="both"/>
      </w:pPr>
      <w:r w:rsidRPr="000565A0">
        <w:t xml:space="preserve">            Учебный план состоит из двух частей – обязательной части и части, формируемой участниками образовательных отношений.</w:t>
      </w:r>
    </w:p>
    <w:p w:rsidR="00E9500D" w:rsidRPr="000565A0" w:rsidRDefault="00E9500D" w:rsidP="000565A0">
      <w:pPr>
        <w:jc w:val="both"/>
      </w:pPr>
      <w:r w:rsidRPr="000565A0">
        <w:rPr>
          <w:b/>
          <w:bCs/>
        </w:rPr>
        <w:t xml:space="preserve">             Обязательная часть</w:t>
      </w:r>
      <w:r w:rsidRPr="000565A0">
        <w:t xml:space="preserve"> учебного плана определяет состав учебных предметов обязательных предметных областей, для  реализации в МБОУ «Гимназия №1»  реализующей основную образовательную программу начального общего образования, и учебное время, отводимое на изучение по классам (годам) обучения.</w:t>
      </w:r>
    </w:p>
    <w:p w:rsidR="00E9500D" w:rsidRPr="000565A0" w:rsidRDefault="00E9500D" w:rsidP="000565A0">
      <w:pPr>
        <w:jc w:val="both"/>
      </w:pPr>
      <w:r w:rsidRPr="000565A0">
        <w:t xml:space="preserve">            </w:t>
      </w:r>
    </w:p>
    <w:p w:rsidR="00E9500D" w:rsidRPr="000565A0" w:rsidRDefault="00E9500D" w:rsidP="000565A0">
      <w:pPr>
        <w:jc w:val="both"/>
      </w:pPr>
      <w:r w:rsidRPr="000565A0">
        <w:t xml:space="preserve">           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т.д.)</w:t>
      </w:r>
    </w:p>
    <w:p w:rsidR="00E9500D" w:rsidRPr="000565A0" w:rsidRDefault="00E9500D" w:rsidP="000565A0">
      <w:pPr>
        <w:jc w:val="both"/>
      </w:pPr>
      <w:r w:rsidRPr="000565A0">
        <w:t xml:space="preserve">          </w:t>
      </w:r>
    </w:p>
    <w:p w:rsidR="00E9500D" w:rsidRPr="000565A0" w:rsidRDefault="00E9500D" w:rsidP="000565A0">
      <w:pPr>
        <w:jc w:val="both"/>
      </w:pPr>
      <w:r w:rsidRPr="000565A0">
        <w:t xml:space="preserve">         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E9500D" w:rsidRPr="000565A0" w:rsidRDefault="00E9500D" w:rsidP="000565A0">
      <w:pPr>
        <w:jc w:val="both"/>
      </w:pPr>
    </w:p>
    <w:p w:rsidR="00E9500D" w:rsidRPr="000565A0" w:rsidRDefault="00E9500D" w:rsidP="000565A0">
      <w:pPr>
        <w:jc w:val="both"/>
      </w:pPr>
      <w:r w:rsidRPr="000565A0">
        <w:t xml:space="preserve">           В соответствии с требованиями ФГОС НОО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 на добровольной основе в соответствии с выбором участниками образовательного процесса.   </w:t>
      </w:r>
    </w:p>
    <w:p w:rsidR="00E9500D" w:rsidRPr="000565A0" w:rsidRDefault="00E9500D" w:rsidP="000565A0">
      <w:pPr>
        <w:jc w:val="both"/>
      </w:pPr>
      <w:r w:rsidRPr="000565A0">
        <w:t xml:space="preserve">          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E9500D" w:rsidRPr="000565A0" w:rsidRDefault="00E9500D" w:rsidP="000565A0">
      <w:pPr>
        <w:jc w:val="both"/>
      </w:pPr>
      <w:r w:rsidRPr="000565A0">
        <w:t xml:space="preserve">    Учебная нагрузка и режим занятий обучающихся в гимназии определяется в соответствии с действующими санитарными нормами. </w:t>
      </w:r>
    </w:p>
    <w:p w:rsidR="00E9500D" w:rsidRPr="000565A0" w:rsidRDefault="00E9500D" w:rsidP="000565A0">
      <w:pPr>
        <w:jc w:val="both"/>
      </w:pPr>
      <w:r w:rsidRPr="000565A0">
        <w:t xml:space="preserve">                Продолжительность учебного года:  1-е классы – 33 учебные недели, 2-е – 4-е классы – не менее 34 учебных недель.</w:t>
      </w:r>
    </w:p>
    <w:p w:rsidR="00E9500D" w:rsidRPr="000565A0" w:rsidRDefault="00E9500D" w:rsidP="000565A0">
      <w:pPr>
        <w:jc w:val="both"/>
      </w:pPr>
      <w:r w:rsidRPr="000565A0">
        <w:t xml:space="preserve">Длительность урока в 1-х классах в </w:t>
      </w:r>
      <w:r w:rsidRPr="000565A0">
        <w:rPr>
          <w:lang w:val="en-US"/>
        </w:rPr>
        <w:t>I</w:t>
      </w:r>
      <w:r w:rsidRPr="000565A0">
        <w:t xml:space="preserve"> полугодии  – 35 минут, во </w:t>
      </w:r>
      <w:r w:rsidRPr="000565A0">
        <w:rPr>
          <w:lang w:val="en-US"/>
        </w:rPr>
        <w:t>II</w:t>
      </w:r>
      <w:r>
        <w:t xml:space="preserve"> полугодии – 40</w:t>
      </w:r>
      <w:r w:rsidRPr="000565A0">
        <w:t xml:space="preserve"> минут . Пятидневная учебная неделя. Длительность у</w:t>
      </w:r>
      <w:r>
        <w:t>роков во 2-х – 4-х классах – 40</w:t>
      </w:r>
      <w:r w:rsidRPr="000565A0">
        <w:t xml:space="preserve"> мин</w:t>
      </w:r>
    </w:p>
    <w:p w:rsidR="00E9500D" w:rsidRPr="000565A0" w:rsidRDefault="00E9500D" w:rsidP="000565A0">
      <w:pPr>
        <w:jc w:val="both"/>
      </w:pPr>
      <w:r w:rsidRPr="000565A0">
        <w:t xml:space="preserve">               </w:t>
      </w:r>
    </w:p>
    <w:p w:rsidR="00E9500D" w:rsidRPr="000565A0" w:rsidRDefault="00E9500D" w:rsidP="000565A0">
      <w:pPr>
        <w:jc w:val="both"/>
      </w:pPr>
      <w:r w:rsidRPr="000565A0">
        <w:t xml:space="preserve">             Учебный план в 1-х – 4-х классах скомплектован в соответствии с требованиями ФГОС.      Программа и УМК, по которым будут работать 1-е , 2-е, 3-е и 4-е  классы – «Школа России». На уровне  начального общего образования средствами УМК осуществляется решение следующих задач: развитие личности школьника, его творческих способностей.</w:t>
      </w:r>
    </w:p>
    <w:p w:rsidR="00E9500D" w:rsidRPr="000565A0" w:rsidRDefault="00E9500D" w:rsidP="000565A0">
      <w:pPr>
        <w:jc w:val="both"/>
      </w:pPr>
    </w:p>
    <w:p w:rsidR="00E9500D" w:rsidRPr="000565A0" w:rsidRDefault="00E9500D" w:rsidP="000565A0">
      <w:pPr>
        <w:jc w:val="both"/>
      </w:pPr>
      <w:r w:rsidRPr="000565A0">
        <w:t xml:space="preserve">                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  модульный курс «Брянский край» вводится при формировании плана внеурочной деятельности: </w:t>
      </w:r>
    </w:p>
    <w:p w:rsidR="00E9500D" w:rsidRPr="000565A0" w:rsidRDefault="00E9500D" w:rsidP="000565A0">
      <w:pPr>
        <w:jc w:val="both"/>
      </w:pPr>
    </w:p>
    <w:p w:rsidR="00E9500D" w:rsidRPr="000565A0" w:rsidRDefault="00E9500D" w:rsidP="000565A0">
      <w:pPr>
        <w:jc w:val="both"/>
      </w:pPr>
      <w:r w:rsidRPr="000565A0">
        <w:t xml:space="preserve">1 класс -  курс «Азбука родного края»   </w:t>
      </w:r>
    </w:p>
    <w:p w:rsidR="00E9500D" w:rsidRPr="000565A0" w:rsidRDefault="00E9500D" w:rsidP="000565A0">
      <w:pPr>
        <w:jc w:val="both"/>
      </w:pPr>
      <w:r w:rsidRPr="000565A0">
        <w:t xml:space="preserve">2 класс -  курс «Природа родного края» </w:t>
      </w:r>
    </w:p>
    <w:p w:rsidR="00E9500D" w:rsidRPr="000565A0" w:rsidRDefault="00E9500D" w:rsidP="000565A0">
      <w:pPr>
        <w:jc w:val="both"/>
      </w:pPr>
      <w:r w:rsidRPr="000565A0">
        <w:t xml:space="preserve">3 класс - курс «История родного края» </w:t>
      </w:r>
    </w:p>
    <w:p w:rsidR="00E9500D" w:rsidRPr="000565A0" w:rsidRDefault="00E9500D" w:rsidP="000565A0">
      <w:pPr>
        <w:jc w:val="both"/>
      </w:pPr>
      <w:r w:rsidRPr="000565A0">
        <w:t>4 класс – курс «Культура родного края</w:t>
      </w:r>
    </w:p>
    <w:p w:rsidR="00E9500D" w:rsidRPr="000565A0" w:rsidRDefault="00E9500D" w:rsidP="000565A0">
      <w:pPr>
        <w:jc w:val="both"/>
      </w:pPr>
    </w:p>
    <w:p w:rsidR="00E9500D" w:rsidRPr="000565A0" w:rsidRDefault="00E9500D" w:rsidP="000565A0">
      <w:pPr>
        <w:jc w:val="both"/>
      </w:pPr>
      <w:r w:rsidRPr="000565A0">
        <w:t>Учебный предмет «Иностранный язык» изучается со 2 класса в объёме 2 часов в неделю.</w:t>
      </w:r>
    </w:p>
    <w:p w:rsidR="00E9500D" w:rsidRPr="000565A0" w:rsidRDefault="00E9500D" w:rsidP="000565A0">
      <w:pPr>
        <w:jc w:val="both"/>
      </w:pPr>
    </w:p>
    <w:p w:rsidR="00E9500D" w:rsidRPr="000565A0" w:rsidRDefault="00E9500D" w:rsidP="000565A0">
      <w:pPr>
        <w:jc w:val="both"/>
      </w:pPr>
    </w:p>
    <w:p w:rsidR="00E9500D" w:rsidRPr="000565A0" w:rsidRDefault="00E9500D" w:rsidP="000565A0">
      <w:pPr>
        <w:jc w:val="both"/>
      </w:pPr>
    </w:p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Default="00E9500D" w:rsidP="00140DEE"/>
    <w:p w:rsidR="00E9500D" w:rsidRDefault="00E9500D" w:rsidP="00140DEE"/>
    <w:p w:rsidR="00E9500D" w:rsidRDefault="00E9500D" w:rsidP="00140DEE"/>
    <w:p w:rsidR="00E9500D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0565A0">
      <w:pPr>
        <w:jc w:val="right"/>
      </w:pPr>
      <w:r w:rsidRPr="001E12B5">
        <w:t>Таблица 1</w:t>
      </w:r>
    </w:p>
    <w:p w:rsidR="00E9500D" w:rsidRPr="001E12B5" w:rsidRDefault="00E9500D" w:rsidP="00140DEE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3284"/>
        <w:gridCol w:w="786"/>
        <w:gridCol w:w="786"/>
        <w:gridCol w:w="786"/>
        <w:gridCol w:w="787"/>
        <w:gridCol w:w="1080"/>
      </w:tblGrid>
      <w:tr w:rsidR="00E9500D" w:rsidRPr="000565A0">
        <w:tc>
          <w:tcPr>
            <w:tcW w:w="9828" w:type="dxa"/>
            <w:gridSpan w:val="7"/>
          </w:tcPr>
          <w:p w:rsidR="00E9500D" w:rsidRPr="000565A0" w:rsidRDefault="00E9500D" w:rsidP="00606A0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5A0">
              <w:rPr>
                <w:b/>
                <w:bCs/>
                <w:sz w:val="28"/>
                <w:szCs w:val="28"/>
              </w:rPr>
              <w:t xml:space="preserve">Учебный план начального общего образования недельный  .  </w:t>
            </w:r>
          </w:p>
          <w:p w:rsidR="00E9500D" w:rsidRPr="000565A0" w:rsidRDefault="00E9500D" w:rsidP="00606A0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5A0">
              <w:rPr>
                <w:b/>
                <w:bCs/>
                <w:sz w:val="28"/>
                <w:szCs w:val="28"/>
              </w:rPr>
              <w:t xml:space="preserve"> 1 – 4 классы</w:t>
            </w:r>
          </w:p>
        </w:tc>
      </w:tr>
      <w:tr w:rsidR="00E9500D" w:rsidRPr="000565A0">
        <w:trPr>
          <w:trHeight w:val="675"/>
        </w:trPr>
        <w:tc>
          <w:tcPr>
            <w:tcW w:w="2319" w:type="dxa"/>
            <w:vMerge w:val="restart"/>
          </w:tcPr>
          <w:p w:rsidR="00E9500D" w:rsidRPr="000565A0" w:rsidRDefault="00E9500D" w:rsidP="00FE31C1">
            <w:pPr>
              <w:rPr>
                <w:b/>
                <w:bCs/>
              </w:rPr>
            </w:pPr>
          </w:p>
          <w:p w:rsidR="00E9500D" w:rsidRPr="000565A0" w:rsidRDefault="00E9500D" w:rsidP="00FE31C1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Предметные области</w:t>
            </w:r>
          </w:p>
        </w:tc>
        <w:tc>
          <w:tcPr>
            <w:tcW w:w="3284" w:type="dxa"/>
            <w:vMerge w:val="restart"/>
            <w:tcBorders>
              <w:tr2bl w:val="single" w:sz="4" w:space="0" w:color="auto"/>
            </w:tcBorders>
          </w:tcPr>
          <w:p w:rsidR="00E9500D" w:rsidRPr="000565A0" w:rsidRDefault="00E9500D" w:rsidP="00FE31C1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учебные</w:t>
            </w:r>
          </w:p>
          <w:p w:rsidR="00E9500D" w:rsidRPr="000565A0" w:rsidRDefault="00E9500D" w:rsidP="00FE31C1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предметы</w:t>
            </w:r>
          </w:p>
          <w:p w:rsidR="00E9500D" w:rsidRPr="000565A0" w:rsidRDefault="00E9500D" w:rsidP="00606A07">
            <w:pPr>
              <w:jc w:val="center"/>
            </w:pPr>
            <w:r w:rsidRPr="000565A0">
              <w:rPr>
                <w:b/>
                <w:bCs/>
              </w:rPr>
              <w:t xml:space="preserve">                классы</w:t>
            </w:r>
          </w:p>
        </w:tc>
        <w:tc>
          <w:tcPr>
            <w:tcW w:w="3145" w:type="dxa"/>
            <w:gridSpan w:val="4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Всего</w:t>
            </w:r>
          </w:p>
        </w:tc>
      </w:tr>
      <w:tr w:rsidR="00E9500D" w:rsidRPr="000565A0">
        <w:trPr>
          <w:trHeight w:val="266"/>
        </w:trPr>
        <w:tc>
          <w:tcPr>
            <w:tcW w:w="2319" w:type="dxa"/>
            <w:vMerge/>
          </w:tcPr>
          <w:p w:rsidR="00E9500D" w:rsidRPr="000565A0" w:rsidRDefault="00E9500D" w:rsidP="00FE31C1"/>
        </w:tc>
        <w:tc>
          <w:tcPr>
            <w:tcW w:w="3284" w:type="dxa"/>
            <w:vMerge/>
            <w:tcBorders>
              <w:tr2bl w:val="single" w:sz="4" w:space="0" w:color="auto"/>
            </w:tcBorders>
          </w:tcPr>
          <w:p w:rsidR="00E9500D" w:rsidRPr="000565A0" w:rsidRDefault="00E9500D" w:rsidP="00FE31C1"/>
        </w:tc>
        <w:tc>
          <w:tcPr>
            <w:tcW w:w="786" w:type="dxa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1</w:t>
            </w:r>
          </w:p>
        </w:tc>
        <w:tc>
          <w:tcPr>
            <w:tcW w:w="786" w:type="dxa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2</w:t>
            </w:r>
          </w:p>
        </w:tc>
        <w:tc>
          <w:tcPr>
            <w:tcW w:w="786" w:type="dxa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3</w:t>
            </w:r>
          </w:p>
        </w:tc>
        <w:tc>
          <w:tcPr>
            <w:tcW w:w="787" w:type="dxa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4</w:t>
            </w:r>
          </w:p>
        </w:tc>
        <w:tc>
          <w:tcPr>
            <w:tcW w:w="1080" w:type="dxa"/>
            <w:vMerge/>
          </w:tcPr>
          <w:p w:rsidR="00E9500D" w:rsidRPr="000565A0" w:rsidRDefault="00E9500D" w:rsidP="00FE31C1"/>
        </w:tc>
      </w:tr>
      <w:tr w:rsidR="00E9500D" w:rsidRPr="000565A0">
        <w:tc>
          <w:tcPr>
            <w:tcW w:w="9828" w:type="dxa"/>
            <w:gridSpan w:val="7"/>
          </w:tcPr>
          <w:p w:rsidR="00E9500D" w:rsidRPr="000565A0" w:rsidRDefault="00E9500D" w:rsidP="00FE31C1">
            <w:pPr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E9500D" w:rsidRPr="000565A0">
        <w:tc>
          <w:tcPr>
            <w:tcW w:w="2319" w:type="dxa"/>
            <w:vMerge w:val="restart"/>
          </w:tcPr>
          <w:p w:rsidR="00E9500D" w:rsidRPr="000565A0" w:rsidRDefault="00E9500D" w:rsidP="00FE31C1">
            <w:r w:rsidRPr="000565A0">
              <w:t>Русский язык и литературное чтение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Русский язык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5/4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19,5</w:t>
            </w:r>
          </w:p>
        </w:tc>
      </w:tr>
      <w:tr w:rsidR="00E9500D" w:rsidRPr="000565A0">
        <w:tc>
          <w:tcPr>
            <w:tcW w:w="2319" w:type="dxa"/>
            <w:vMerge/>
          </w:tcPr>
          <w:p w:rsidR="00E9500D" w:rsidRPr="000565A0" w:rsidRDefault="00E9500D" w:rsidP="00FE31C1"/>
        </w:tc>
        <w:tc>
          <w:tcPr>
            <w:tcW w:w="3284" w:type="dxa"/>
          </w:tcPr>
          <w:p w:rsidR="00E9500D" w:rsidRPr="000565A0" w:rsidRDefault="00E9500D" w:rsidP="00FE31C1">
            <w:r w:rsidRPr="000565A0">
              <w:t>Литературное чтение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4/3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15,5</w:t>
            </w:r>
          </w:p>
        </w:tc>
      </w:tr>
      <w:tr w:rsidR="00E9500D" w:rsidRPr="000565A0">
        <w:tc>
          <w:tcPr>
            <w:tcW w:w="2319" w:type="dxa"/>
          </w:tcPr>
          <w:p w:rsidR="00E9500D" w:rsidRPr="000565A0" w:rsidRDefault="00E9500D" w:rsidP="00FE31C1">
            <w:r w:rsidRPr="000565A0">
              <w:t>Иностранный язык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Иностранный</w:t>
            </w:r>
          </w:p>
          <w:p w:rsidR="00E9500D" w:rsidRPr="000565A0" w:rsidRDefault="00E9500D" w:rsidP="00FE31C1">
            <w:r w:rsidRPr="000565A0">
              <w:t xml:space="preserve"> язык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6</w:t>
            </w:r>
          </w:p>
        </w:tc>
      </w:tr>
      <w:tr w:rsidR="00E9500D" w:rsidRPr="000565A0">
        <w:tc>
          <w:tcPr>
            <w:tcW w:w="2319" w:type="dxa"/>
          </w:tcPr>
          <w:p w:rsidR="00E9500D" w:rsidRPr="000565A0" w:rsidRDefault="00E9500D" w:rsidP="00FE31C1">
            <w:r w:rsidRPr="000565A0">
              <w:t>Математика и информатика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Математика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16</w:t>
            </w:r>
          </w:p>
        </w:tc>
      </w:tr>
      <w:tr w:rsidR="00E9500D" w:rsidRPr="000565A0">
        <w:tc>
          <w:tcPr>
            <w:tcW w:w="2319" w:type="dxa"/>
          </w:tcPr>
          <w:p w:rsidR="00E9500D" w:rsidRPr="000565A0" w:rsidRDefault="00E9500D" w:rsidP="00FE31C1">
            <w:r w:rsidRPr="000565A0">
              <w:t>Обществознание и естествознание (Окружающий мир)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Окружающий мир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8</w:t>
            </w:r>
          </w:p>
        </w:tc>
      </w:tr>
      <w:tr w:rsidR="00E9500D" w:rsidRPr="000565A0">
        <w:tc>
          <w:tcPr>
            <w:tcW w:w="2319" w:type="dxa"/>
          </w:tcPr>
          <w:p w:rsidR="00E9500D" w:rsidRPr="000565A0" w:rsidRDefault="00E9500D" w:rsidP="00FE31C1">
            <w:r w:rsidRPr="000565A0">
              <w:t>Основы религиозных культур и светской этики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Основы религиозных культур и светской этики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-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1</w:t>
            </w:r>
          </w:p>
        </w:tc>
      </w:tr>
      <w:tr w:rsidR="00E9500D" w:rsidRPr="000565A0">
        <w:tc>
          <w:tcPr>
            <w:tcW w:w="2319" w:type="dxa"/>
            <w:vMerge w:val="restart"/>
            <w:vAlign w:val="center"/>
          </w:tcPr>
          <w:p w:rsidR="00E9500D" w:rsidRPr="000565A0" w:rsidRDefault="00E9500D" w:rsidP="00FE31C1">
            <w:r w:rsidRPr="000565A0">
              <w:t>Искусство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Музыка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4</w:t>
            </w:r>
          </w:p>
        </w:tc>
      </w:tr>
      <w:tr w:rsidR="00E9500D" w:rsidRPr="000565A0">
        <w:tc>
          <w:tcPr>
            <w:tcW w:w="2319" w:type="dxa"/>
            <w:vMerge/>
          </w:tcPr>
          <w:p w:rsidR="00E9500D" w:rsidRPr="000565A0" w:rsidRDefault="00E9500D" w:rsidP="00FE31C1"/>
        </w:tc>
        <w:tc>
          <w:tcPr>
            <w:tcW w:w="3284" w:type="dxa"/>
          </w:tcPr>
          <w:p w:rsidR="00E9500D" w:rsidRPr="000565A0" w:rsidRDefault="00E9500D" w:rsidP="00FE31C1">
            <w:r w:rsidRPr="000565A0">
              <w:t>Изобразительное искусство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4</w:t>
            </w:r>
          </w:p>
        </w:tc>
      </w:tr>
      <w:tr w:rsidR="00E9500D" w:rsidRPr="000565A0">
        <w:tc>
          <w:tcPr>
            <w:tcW w:w="2319" w:type="dxa"/>
          </w:tcPr>
          <w:p w:rsidR="00E9500D" w:rsidRPr="000565A0" w:rsidRDefault="00E9500D" w:rsidP="00FE31C1">
            <w:r w:rsidRPr="000565A0">
              <w:t>Технология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Технология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4</w:t>
            </w:r>
          </w:p>
        </w:tc>
      </w:tr>
      <w:tr w:rsidR="00E9500D" w:rsidRPr="000565A0">
        <w:tc>
          <w:tcPr>
            <w:tcW w:w="2319" w:type="dxa"/>
          </w:tcPr>
          <w:p w:rsidR="00E9500D" w:rsidRPr="000565A0" w:rsidRDefault="00E9500D" w:rsidP="00FE31C1">
            <w:r w:rsidRPr="000565A0">
              <w:t>Физическая культура</w:t>
            </w:r>
          </w:p>
        </w:tc>
        <w:tc>
          <w:tcPr>
            <w:tcW w:w="3284" w:type="dxa"/>
          </w:tcPr>
          <w:p w:rsidR="00E9500D" w:rsidRPr="000565A0" w:rsidRDefault="00E9500D" w:rsidP="00FE31C1">
            <w:r w:rsidRPr="000565A0">
              <w:t>Физическая культура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12</w:t>
            </w:r>
          </w:p>
        </w:tc>
      </w:tr>
      <w:tr w:rsidR="00E9500D" w:rsidRPr="000565A0">
        <w:tc>
          <w:tcPr>
            <w:tcW w:w="5603" w:type="dxa"/>
            <w:gridSpan w:val="2"/>
          </w:tcPr>
          <w:p w:rsidR="00E9500D" w:rsidRPr="000565A0" w:rsidRDefault="00E9500D" w:rsidP="00FE31C1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Итого: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jc w:val="center"/>
            </w:pPr>
            <w:r w:rsidRPr="000565A0">
              <w:rPr>
                <w:b/>
                <w:bCs/>
                <w:lang w:eastAsia="en-US"/>
              </w:rPr>
              <w:t>21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23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23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080" w:type="dxa"/>
          </w:tcPr>
          <w:p w:rsidR="00E9500D" w:rsidRPr="000565A0" w:rsidRDefault="00E9500D" w:rsidP="00606A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90</w:t>
            </w:r>
          </w:p>
        </w:tc>
      </w:tr>
      <w:tr w:rsidR="00E9500D" w:rsidRPr="000565A0">
        <w:tc>
          <w:tcPr>
            <w:tcW w:w="5603" w:type="dxa"/>
            <w:gridSpan w:val="2"/>
          </w:tcPr>
          <w:p w:rsidR="00E9500D" w:rsidRPr="000565A0" w:rsidRDefault="00E9500D" w:rsidP="00FE31C1">
            <w:pPr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  <w:p w:rsidR="00E9500D" w:rsidRPr="000565A0" w:rsidRDefault="00E9500D" w:rsidP="00FE31C1">
            <w:r w:rsidRPr="000565A0">
              <w:rPr>
                <w:b/>
                <w:bCs/>
                <w:i/>
                <w:iCs/>
              </w:rPr>
              <w:t>(5-дневная рабочая неделя)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0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0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0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0</w:t>
            </w:r>
          </w:p>
        </w:tc>
      </w:tr>
      <w:tr w:rsidR="00E9500D" w:rsidRPr="000565A0">
        <w:tc>
          <w:tcPr>
            <w:tcW w:w="5603" w:type="dxa"/>
            <w:gridSpan w:val="2"/>
          </w:tcPr>
          <w:p w:rsidR="00E9500D" w:rsidRPr="000565A0" w:rsidRDefault="00E9500D" w:rsidP="00FE31C1">
            <w:pPr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Максимально допустимая нагрузка</w:t>
            </w:r>
          </w:p>
          <w:p w:rsidR="00E9500D" w:rsidRPr="000565A0" w:rsidRDefault="00E9500D" w:rsidP="00FE31C1">
            <w:pPr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(5-дневная рабочая неделя)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jc w:val="center"/>
            </w:pPr>
            <w:r w:rsidRPr="000565A0">
              <w:rPr>
                <w:b/>
                <w:bCs/>
                <w:lang w:eastAsia="en-US"/>
              </w:rPr>
              <w:t>21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23</w:t>
            </w:r>
          </w:p>
        </w:tc>
        <w:tc>
          <w:tcPr>
            <w:tcW w:w="786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23</w:t>
            </w:r>
          </w:p>
        </w:tc>
        <w:tc>
          <w:tcPr>
            <w:tcW w:w="787" w:type="dxa"/>
            <w:vAlign w:val="center"/>
          </w:tcPr>
          <w:p w:rsidR="00E9500D" w:rsidRPr="000565A0" w:rsidRDefault="00E9500D" w:rsidP="000565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080" w:type="dxa"/>
            <w:vAlign w:val="center"/>
          </w:tcPr>
          <w:p w:rsidR="00E9500D" w:rsidRPr="000565A0" w:rsidRDefault="00E9500D" w:rsidP="00606A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65A0">
              <w:rPr>
                <w:b/>
                <w:bCs/>
                <w:lang w:eastAsia="en-US"/>
              </w:rPr>
              <w:t>90</w:t>
            </w:r>
          </w:p>
        </w:tc>
      </w:tr>
    </w:tbl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Pr="001E12B5" w:rsidRDefault="00E9500D" w:rsidP="00140DEE"/>
    <w:p w:rsidR="00E9500D" w:rsidRDefault="00E9500D" w:rsidP="00140DEE">
      <w:pPr>
        <w:rPr>
          <w:color w:val="3366FF"/>
        </w:rPr>
      </w:pPr>
    </w:p>
    <w:p w:rsidR="00E9500D" w:rsidRDefault="00E9500D" w:rsidP="00140DEE">
      <w:pPr>
        <w:rPr>
          <w:color w:val="3366FF"/>
        </w:rPr>
      </w:pPr>
    </w:p>
    <w:p w:rsidR="00E9500D" w:rsidRDefault="00E9500D" w:rsidP="00140DEE">
      <w:pPr>
        <w:rPr>
          <w:color w:val="3366FF"/>
        </w:rPr>
      </w:pPr>
    </w:p>
    <w:p w:rsidR="00E9500D" w:rsidRDefault="00E9500D" w:rsidP="00140DEE">
      <w:pPr>
        <w:rPr>
          <w:color w:val="3366FF"/>
        </w:rPr>
      </w:pPr>
    </w:p>
    <w:p w:rsidR="00E9500D" w:rsidRDefault="00E9500D" w:rsidP="00140DEE">
      <w:pPr>
        <w:rPr>
          <w:color w:val="3366FF"/>
        </w:rPr>
      </w:pPr>
    </w:p>
    <w:p w:rsidR="00E9500D" w:rsidRDefault="00E9500D" w:rsidP="00140DEE">
      <w:pPr>
        <w:rPr>
          <w:color w:val="3366FF"/>
        </w:rPr>
      </w:pPr>
    </w:p>
    <w:p w:rsidR="00E9500D" w:rsidRDefault="00E9500D" w:rsidP="00140DEE">
      <w:pPr>
        <w:rPr>
          <w:color w:val="3366FF"/>
        </w:rPr>
      </w:pPr>
    </w:p>
    <w:p w:rsidR="00E9500D" w:rsidRPr="0033797D" w:rsidRDefault="00E9500D" w:rsidP="001E418E">
      <w:pPr>
        <w:pStyle w:val="Default"/>
        <w:rPr>
          <w:color w:val="auto"/>
          <w:sz w:val="23"/>
          <w:szCs w:val="23"/>
        </w:rPr>
      </w:pPr>
    </w:p>
    <w:p w:rsidR="00E9500D" w:rsidRDefault="00E9500D" w:rsidP="00140DEE">
      <w:pPr>
        <w:rPr>
          <w:color w:val="3366FF"/>
        </w:rPr>
      </w:pPr>
    </w:p>
    <w:p w:rsidR="00E9500D" w:rsidRPr="003A3FA3" w:rsidRDefault="00E9500D" w:rsidP="00140DEE">
      <w:pPr>
        <w:rPr>
          <w:color w:val="0070C0"/>
        </w:rPr>
      </w:pPr>
    </w:p>
    <w:p w:rsidR="00E9500D" w:rsidRPr="000565A0" w:rsidRDefault="00E9500D" w:rsidP="001E418E">
      <w:pPr>
        <w:pStyle w:val="Default"/>
        <w:rPr>
          <w:b/>
          <w:bCs/>
          <w:color w:val="auto"/>
          <w:sz w:val="23"/>
          <w:szCs w:val="23"/>
        </w:rPr>
      </w:pPr>
      <w:r w:rsidRPr="000565A0">
        <w:rPr>
          <w:b/>
          <w:bCs/>
          <w:color w:val="auto"/>
          <w:sz w:val="23"/>
          <w:szCs w:val="23"/>
        </w:rPr>
        <w:t xml:space="preserve">Промежуточная аттестация обучающихся </w:t>
      </w:r>
    </w:p>
    <w:p w:rsidR="00E9500D" w:rsidRPr="000565A0" w:rsidRDefault="00E9500D" w:rsidP="001E418E">
      <w:pPr>
        <w:pStyle w:val="Default"/>
        <w:rPr>
          <w:color w:val="auto"/>
          <w:sz w:val="23"/>
          <w:szCs w:val="23"/>
        </w:rPr>
      </w:pPr>
    </w:p>
    <w:p w:rsidR="00E9500D" w:rsidRPr="000565A0" w:rsidRDefault="00E9500D" w:rsidP="001E41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</w:t>
      </w:r>
      <w:r w:rsidRPr="000565A0">
        <w:rPr>
          <w:color w:val="auto"/>
          <w:sz w:val="23"/>
          <w:szCs w:val="23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E9500D" w:rsidRPr="003A3FA3" w:rsidRDefault="00E9500D" w:rsidP="00140DEE">
      <w:pPr>
        <w:rPr>
          <w:color w:val="0070C0"/>
        </w:rPr>
      </w:pPr>
    </w:p>
    <w:p w:rsidR="00E9500D" w:rsidRPr="000565A0" w:rsidRDefault="00E9500D" w:rsidP="001E418E">
      <w:pPr>
        <w:pStyle w:val="Default"/>
        <w:rPr>
          <w:color w:val="auto"/>
          <w:sz w:val="23"/>
          <w:szCs w:val="23"/>
        </w:rPr>
      </w:pPr>
      <w:r w:rsidRPr="000565A0">
        <w:rPr>
          <w:color w:val="auto"/>
          <w:sz w:val="23"/>
          <w:szCs w:val="23"/>
        </w:rPr>
        <w:t>Формы проведения промежуточной аттестации</w:t>
      </w:r>
    </w:p>
    <w:p w:rsidR="00E9500D" w:rsidRPr="003A3FA3" w:rsidRDefault="00E9500D" w:rsidP="001E418E">
      <w:pPr>
        <w:pStyle w:val="Default"/>
        <w:rPr>
          <w:color w:val="0070C0"/>
          <w:sz w:val="23"/>
          <w:szCs w:val="23"/>
        </w:rPr>
      </w:pPr>
    </w:p>
    <w:p w:rsidR="00E9500D" w:rsidRPr="001E12B5" w:rsidRDefault="00E9500D" w:rsidP="00140DEE"/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1991"/>
        <w:gridCol w:w="1559"/>
        <w:gridCol w:w="1418"/>
        <w:gridCol w:w="1417"/>
        <w:gridCol w:w="1418"/>
      </w:tblGrid>
      <w:tr w:rsidR="00E9500D" w:rsidRPr="000565A0">
        <w:tc>
          <w:tcPr>
            <w:tcW w:w="9924" w:type="dxa"/>
            <w:gridSpan w:val="6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 xml:space="preserve">Учебный план начального общего образования.    </w:t>
            </w:r>
          </w:p>
          <w:p w:rsidR="00E9500D" w:rsidRPr="000565A0" w:rsidRDefault="00E9500D" w:rsidP="00606A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565A0">
              <w:rPr>
                <w:b/>
                <w:bCs/>
              </w:rPr>
              <w:t>Формы промежуточной аттестации.</w:t>
            </w:r>
          </w:p>
        </w:tc>
      </w:tr>
      <w:tr w:rsidR="00E9500D" w:rsidRPr="000565A0">
        <w:trPr>
          <w:trHeight w:val="675"/>
        </w:trPr>
        <w:tc>
          <w:tcPr>
            <w:tcW w:w="2121" w:type="dxa"/>
            <w:vMerge w:val="restart"/>
          </w:tcPr>
          <w:p w:rsidR="00E9500D" w:rsidRPr="000565A0" w:rsidRDefault="00E9500D" w:rsidP="00140DEE">
            <w:pPr>
              <w:rPr>
                <w:b/>
                <w:bCs/>
                <w:i/>
                <w:iCs/>
              </w:rPr>
            </w:pPr>
          </w:p>
          <w:p w:rsidR="00E9500D" w:rsidRPr="000565A0" w:rsidRDefault="00E9500D" w:rsidP="00140DEE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Предметные области</w:t>
            </w:r>
          </w:p>
          <w:p w:rsidR="00E9500D" w:rsidRPr="000565A0" w:rsidRDefault="00E9500D" w:rsidP="00140DEE">
            <w:pPr>
              <w:rPr>
                <w:b/>
                <w:bCs/>
                <w:i/>
                <w:iCs/>
              </w:rPr>
            </w:pPr>
          </w:p>
        </w:tc>
        <w:tc>
          <w:tcPr>
            <w:tcW w:w="1991" w:type="dxa"/>
            <w:vMerge w:val="restart"/>
            <w:tcBorders>
              <w:tr2bl w:val="single" w:sz="4" w:space="0" w:color="auto"/>
            </w:tcBorders>
          </w:tcPr>
          <w:p w:rsidR="00E9500D" w:rsidRPr="000565A0" w:rsidRDefault="00E9500D" w:rsidP="00140DEE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учебные</w:t>
            </w:r>
          </w:p>
          <w:p w:rsidR="00E9500D" w:rsidRPr="000565A0" w:rsidRDefault="00E9500D" w:rsidP="00140DEE">
            <w:pPr>
              <w:rPr>
                <w:b/>
                <w:bCs/>
              </w:rPr>
            </w:pPr>
            <w:r w:rsidRPr="000565A0">
              <w:rPr>
                <w:b/>
                <w:bCs/>
              </w:rPr>
              <w:t>предметы</w:t>
            </w:r>
          </w:p>
          <w:p w:rsidR="00E9500D" w:rsidRPr="000565A0" w:rsidRDefault="00E9500D" w:rsidP="00606A07">
            <w:pPr>
              <w:jc w:val="center"/>
              <w:rPr>
                <w:i/>
                <w:iCs/>
              </w:rPr>
            </w:pPr>
            <w:r w:rsidRPr="000565A0">
              <w:rPr>
                <w:b/>
                <w:bCs/>
              </w:rPr>
              <w:t xml:space="preserve">                классы</w:t>
            </w:r>
          </w:p>
        </w:tc>
        <w:tc>
          <w:tcPr>
            <w:tcW w:w="5812" w:type="dxa"/>
            <w:gridSpan w:val="4"/>
            <w:vAlign w:val="center"/>
          </w:tcPr>
          <w:p w:rsidR="00E9500D" w:rsidRPr="000565A0" w:rsidRDefault="00E9500D" w:rsidP="00606A07">
            <w:pPr>
              <w:jc w:val="center"/>
              <w:rPr>
                <w:b/>
                <w:bCs/>
              </w:rPr>
            </w:pPr>
            <w:r w:rsidRPr="000565A0">
              <w:rPr>
                <w:b/>
                <w:bCs/>
              </w:rPr>
              <w:t>Формы промежуточной аттестации.</w:t>
            </w:r>
          </w:p>
        </w:tc>
      </w:tr>
      <w:tr w:rsidR="00E9500D" w:rsidRPr="000565A0">
        <w:tc>
          <w:tcPr>
            <w:tcW w:w="2121" w:type="dxa"/>
            <w:vMerge/>
          </w:tcPr>
          <w:p w:rsidR="00E9500D" w:rsidRPr="000565A0" w:rsidRDefault="00E9500D" w:rsidP="00140DEE">
            <w:pPr>
              <w:rPr>
                <w:i/>
                <w:iCs/>
              </w:rPr>
            </w:pPr>
          </w:p>
        </w:tc>
        <w:tc>
          <w:tcPr>
            <w:tcW w:w="1991" w:type="dxa"/>
            <w:vMerge/>
            <w:tcBorders>
              <w:tr2bl w:val="single" w:sz="4" w:space="0" w:color="auto"/>
            </w:tcBorders>
          </w:tcPr>
          <w:p w:rsidR="00E9500D" w:rsidRPr="000565A0" w:rsidRDefault="00E9500D" w:rsidP="00140DEE">
            <w:pPr>
              <w:rPr>
                <w:i/>
                <w:iCs/>
              </w:rPr>
            </w:pPr>
          </w:p>
        </w:tc>
        <w:tc>
          <w:tcPr>
            <w:tcW w:w="1559" w:type="dxa"/>
          </w:tcPr>
          <w:p w:rsidR="00E9500D" w:rsidRPr="000565A0" w:rsidRDefault="00E9500D" w:rsidP="00606A07">
            <w:pPr>
              <w:jc w:val="center"/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418" w:type="dxa"/>
          </w:tcPr>
          <w:p w:rsidR="00E9500D" w:rsidRPr="000565A0" w:rsidRDefault="00E9500D" w:rsidP="00606A07">
            <w:pPr>
              <w:jc w:val="center"/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17" w:type="dxa"/>
          </w:tcPr>
          <w:p w:rsidR="00E9500D" w:rsidRPr="000565A0" w:rsidRDefault="00E9500D" w:rsidP="00606A07">
            <w:pPr>
              <w:jc w:val="center"/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8" w:type="dxa"/>
          </w:tcPr>
          <w:p w:rsidR="00E9500D" w:rsidRPr="000565A0" w:rsidRDefault="00E9500D" w:rsidP="00606A07">
            <w:pPr>
              <w:jc w:val="center"/>
              <w:rPr>
                <w:b/>
                <w:bCs/>
                <w:i/>
                <w:iCs/>
              </w:rPr>
            </w:pPr>
            <w:r w:rsidRPr="000565A0">
              <w:rPr>
                <w:b/>
                <w:bCs/>
                <w:i/>
                <w:iCs/>
              </w:rPr>
              <w:t>4</w:t>
            </w:r>
          </w:p>
        </w:tc>
      </w:tr>
      <w:tr w:rsidR="00E9500D" w:rsidRPr="000565A0">
        <w:tc>
          <w:tcPr>
            <w:tcW w:w="2121" w:type="dxa"/>
            <w:vMerge w:val="restart"/>
          </w:tcPr>
          <w:p w:rsidR="00E9500D" w:rsidRPr="000565A0" w:rsidRDefault="00E9500D" w:rsidP="00E777BF">
            <w:r w:rsidRPr="000565A0">
              <w:t>Русский язык и литературное чтение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>Диктант</w:t>
            </w:r>
          </w:p>
        </w:tc>
      </w:tr>
      <w:tr w:rsidR="00E9500D" w:rsidRPr="000565A0">
        <w:tc>
          <w:tcPr>
            <w:tcW w:w="2121" w:type="dxa"/>
            <w:vMerge/>
          </w:tcPr>
          <w:p w:rsidR="00E9500D" w:rsidRPr="000565A0" w:rsidRDefault="00E9500D" w:rsidP="00E777BF"/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Литературное чтение</w:t>
            </w:r>
          </w:p>
        </w:tc>
        <w:tc>
          <w:tcPr>
            <w:tcW w:w="1559" w:type="dxa"/>
            <w:vMerge/>
          </w:tcPr>
          <w:p w:rsidR="00E9500D" w:rsidRPr="000565A0" w:rsidRDefault="00E9500D" w:rsidP="00CD5C98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5"/>
                <w:b w:val="0"/>
                <w:bCs w:val="0"/>
                <w:i/>
                <w:iCs/>
                <w:sz w:val="20"/>
                <w:szCs w:val="20"/>
              </w:rPr>
            </w:pPr>
            <w:r w:rsidRPr="000565A0">
              <w:rPr>
                <w:rStyle w:val="5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C05819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0565A0">
              <w:rPr>
                <w:rStyle w:val="5"/>
                <w:rFonts w:eastAsia="Calibr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Тест </w:t>
            </w:r>
          </w:p>
        </w:tc>
        <w:tc>
          <w:tcPr>
            <w:tcW w:w="1417" w:type="dxa"/>
          </w:tcPr>
          <w:p w:rsidR="00E9500D" w:rsidRPr="000565A0" w:rsidRDefault="00E9500D" w:rsidP="00D062ED">
            <w:pPr>
              <w:rPr>
                <w:rStyle w:val="Heading6Char"/>
                <w:b w:val="0"/>
                <w:bCs w:val="0"/>
                <w:i/>
                <w:iCs/>
                <w:sz w:val="23"/>
                <w:szCs w:val="23"/>
              </w:rPr>
            </w:pPr>
            <w:r w:rsidRPr="000565A0">
              <w:rPr>
                <w:rStyle w:val="5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0565A0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5"/>
                <w:b w:val="0"/>
                <w:bCs w:val="0"/>
                <w:i/>
                <w:iCs/>
                <w:sz w:val="20"/>
                <w:szCs w:val="20"/>
              </w:rPr>
            </w:pPr>
            <w:r w:rsidRPr="000565A0">
              <w:rPr>
                <w:rStyle w:val="5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D062ED">
            <w:pPr>
              <w:rPr>
                <w:rStyle w:val="Heading6Char"/>
                <w:b w:val="0"/>
                <w:bCs w:val="0"/>
                <w:i/>
                <w:iCs/>
                <w:sz w:val="23"/>
                <w:szCs w:val="23"/>
              </w:rPr>
            </w:pPr>
            <w:r w:rsidRPr="000565A0">
              <w:rPr>
                <w:rStyle w:val="5"/>
                <w:b w:val="0"/>
                <w:bCs w:val="0"/>
                <w:i/>
                <w:iCs/>
                <w:sz w:val="22"/>
                <w:szCs w:val="22"/>
              </w:rPr>
              <w:t xml:space="preserve">Тест </w:t>
            </w:r>
          </w:p>
        </w:tc>
      </w:tr>
      <w:tr w:rsidR="00E9500D" w:rsidRPr="000565A0">
        <w:tc>
          <w:tcPr>
            <w:tcW w:w="2121" w:type="dxa"/>
          </w:tcPr>
          <w:p w:rsidR="00E9500D" w:rsidRPr="000565A0" w:rsidRDefault="00E9500D" w:rsidP="00E777BF">
            <w:r w:rsidRPr="000565A0">
              <w:t>Иностранный язык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Иностранный</w:t>
            </w:r>
          </w:p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 xml:space="preserve"> язык</w:t>
            </w:r>
          </w:p>
        </w:tc>
        <w:tc>
          <w:tcPr>
            <w:tcW w:w="1559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565A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</w:tr>
      <w:tr w:rsidR="00E9500D" w:rsidRPr="000565A0">
        <w:tc>
          <w:tcPr>
            <w:tcW w:w="2121" w:type="dxa"/>
          </w:tcPr>
          <w:p w:rsidR="00E9500D" w:rsidRPr="000565A0" w:rsidRDefault="00E9500D" w:rsidP="00E777BF">
            <w:r w:rsidRPr="000565A0">
              <w:t>Математика и информатика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  </w:t>
            </w:r>
          </w:p>
          <w:p w:rsidR="00E9500D" w:rsidRPr="000565A0" w:rsidRDefault="00E9500D" w:rsidP="0001275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565A0">
              <w:rPr>
                <w:i/>
                <w:iCs/>
                <w:color w:val="auto"/>
                <w:sz w:val="20"/>
                <w:szCs w:val="20"/>
              </w:rPr>
              <w:t xml:space="preserve">Контрольная работа </w:t>
            </w:r>
          </w:p>
        </w:tc>
      </w:tr>
      <w:tr w:rsidR="00E9500D" w:rsidRPr="000565A0">
        <w:tc>
          <w:tcPr>
            <w:tcW w:w="2121" w:type="dxa"/>
          </w:tcPr>
          <w:p w:rsidR="00E9500D" w:rsidRPr="000565A0" w:rsidRDefault="00E9500D" w:rsidP="00E777BF">
            <w:r w:rsidRPr="000565A0">
              <w:t>Обществознание и естествознание (Окружающий мир)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Окружающий мир</w:t>
            </w:r>
          </w:p>
        </w:tc>
        <w:tc>
          <w:tcPr>
            <w:tcW w:w="1559" w:type="dxa"/>
            <w:vMerge/>
          </w:tcPr>
          <w:p w:rsidR="00E9500D" w:rsidRPr="000565A0" w:rsidRDefault="00E9500D" w:rsidP="0079156C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FooterCha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565A0">
              <w:rPr>
                <w:rStyle w:val="FooterChar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9500D" w:rsidRPr="000565A0" w:rsidRDefault="00E9500D" w:rsidP="0079156C">
            <w:pPr>
              <w:rPr>
                <w:rStyle w:val="Heading6Char"/>
                <w:b w:val="0"/>
                <w:bCs w:val="0"/>
                <w:i/>
                <w:iCs/>
              </w:rPr>
            </w:pPr>
            <w:r w:rsidRPr="000565A0">
              <w:rPr>
                <w:rStyle w:val="FooterChar"/>
                <w:b/>
                <w:bCs/>
                <w:i/>
                <w:iCs/>
                <w:sz w:val="22"/>
                <w:szCs w:val="22"/>
                <w:lang w:val="ru-RU"/>
              </w:rPr>
              <w:t xml:space="preserve">Тест 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rPr>
                <w:rStyle w:val="FooterCha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565A0">
              <w:rPr>
                <w:rStyle w:val="FooterChar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9500D" w:rsidRPr="000565A0" w:rsidRDefault="00E9500D" w:rsidP="0079156C">
            <w:pPr>
              <w:rPr>
                <w:rStyle w:val="Heading6Char"/>
                <w:b w:val="0"/>
                <w:bCs w:val="0"/>
                <w:i/>
                <w:iCs/>
              </w:rPr>
            </w:pPr>
            <w:r w:rsidRPr="000565A0">
              <w:rPr>
                <w:rStyle w:val="FooterChar"/>
                <w:b/>
                <w:bCs/>
                <w:i/>
                <w:iCs/>
                <w:sz w:val="22"/>
                <w:szCs w:val="22"/>
                <w:lang w:val="ru-RU"/>
              </w:rPr>
              <w:t xml:space="preserve">Тест 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FooterCha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565A0">
              <w:rPr>
                <w:rStyle w:val="FooterChar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9500D" w:rsidRPr="000565A0" w:rsidRDefault="00E9500D" w:rsidP="0079156C">
            <w:pPr>
              <w:rPr>
                <w:rStyle w:val="Heading6Char"/>
                <w:b w:val="0"/>
                <w:bCs w:val="0"/>
                <w:i/>
                <w:iCs/>
              </w:rPr>
            </w:pPr>
            <w:r w:rsidRPr="000565A0">
              <w:rPr>
                <w:rStyle w:val="FooterChar"/>
                <w:b/>
                <w:bCs/>
                <w:i/>
                <w:iCs/>
                <w:sz w:val="22"/>
                <w:szCs w:val="22"/>
                <w:lang w:val="ru-RU"/>
              </w:rPr>
              <w:t xml:space="preserve">Тест </w:t>
            </w:r>
          </w:p>
        </w:tc>
      </w:tr>
      <w:tr w:rsidR="00E9500D" w:rsidRPr="000565A0">
        <w:tc>
          <w:tcPr>
            <w:tcW w:w="2121" w:type="dxa"/>
          </w:tcPr>
          <w:p w:rsidR="00E9500D" w:rsidRPr="000565A0" w:rsidRDefault="00E9500D" w:rsidP="00E777BF">
            <w:r w:rsidRPr="000565A0">
              <w:t>Основы религиозных культур и светской этики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Основы религиозных культур и светской этики</w:t>
            </w:r>
          </w:p>
        </w:tc>
        <w:tc>
          <w:tcPr>
            <w:tcW w:w="1559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ing6Char"/>
                <w:b w:val="0"/>
                <w:bCs w:val="0"/>
                <w:i/>
                <w:iCs/>
                <w:sz w:val="20"/>
                <w:szCs w:val="20"/>
              </w:rPr>
            </w:pPr>
            <w:r w:rsidRPr="000565A0">
              <w:rPr>
                <w:rStyle w:val="Heading6Char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ing6Char"/>
                <w:b w:val="0"/>
                <w:bCs w:val="0"/>
                <w:i/>
                <w:iCs/>
              </w:rPr>
            </w:pPr>
            <w:r w:rsidRPr="000565A0">
              <w:rPr>
                <w:rStyle w:val="Heading6Char"/>
                <w:b w:val="0"/>
                <w:bCs w:val="0"/>
                <w:i/>
                <w:iCs/>
                <w:sz w:val="22"/>
                <w:szCs w:val="22"/>
              </w:rPr>
              <w:t xml:space="preserve">Тест </w:t>
            </w:r>
          </w:p>
        </w:tc>
      </w:tr>
      <w:tr w:rsidR="00E9500D" w:rsidRPr="000565A0">
        <w:tc>
          <w:tcPr>
            <w:tcW w:w="2121" w:type="dxa"/>
            <w:vMerge w:val="restart"/>
            <w:vAlign w:val="center"/>
          </w:tcPr>
          <w:p w:rsidR="00E9500D" w:rsidRPr="000565A0" w:rsidRDefault="00E9500D" w:rsidP="00E777BF">
            <w:r w:rsidRPr="000565A0">
              <w:t>Искусство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Тест </w:t>
            </w:r>
          </w:p>
        </w:tc>
      </w:tr>
      <w:tr w:rsidR="00E9500D" w:rsidRPr="000565A0">
        <w:tc>
          <w:tcPr>
            <w:tcW w:w="2121" w:type="dxa"/>
            <w:vMerge/>
          </w:tcPr>
          <w:p w:rsidR="00E9500D" w:rsidRPr="000565A0" w:rsidRDefault="00E9500D" w:rsidP="00E777BF"/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2"/>
                <w:szCs w:val="22"/>
              </w:rPr>
            </w:pPr>
            <w:r w:rsidRPr="000565A0">
              <w:rPr>
                <w:rStyle w:val="HeaderChar1"/>
                <w:i/>
                <w:iCs/>
                <w:sz w:val="22"/>
                <w:szCs w:val="22"/>
              </w:rPr>
              <w:t xml:space="preserve">Тест 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2"/>
                <w:szCs w:val="22"/>
              </w:rPr>
            </w:pPr>
            <w:r w:rsidRPr="000565A0">
              <w:rPr>
                <w:rStyle w:val="HeaderChar1"/>
                <w:i/>
                <w:iCs/>
                <w:sz w:val="22"/>
                <w:szCs w:val="22"/>
              </w:rPr>
              <w:t xml:space="preserve"> </w:t>
            </w:r>
            <w:r w:rsidRPr="000565A0">
              <w:rPr>
                <w:rStyle w:val="HeaderChar1"/>
                <w:i/>
                <w:iCs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2"/>
                <w:szCs w:val="22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>Тест</w:t>
            </w:r>
            <w:r w:rsidRPr="000565A0">
              <w:rPr>
                <w:rStyle w:val="HeaderChar1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9500D" w:rsidRPr="000565A0">
        <w:tc>
          <w:tcPr>
            <w:tcW w:w="2121" w:type="dxa"/>
          </w:tcPr>
          <w:p w:rsidR="00E9500D" w:rsidRPr="000565A0" w:rsidRDefault="00E9500D" w:rsidP="00E777BF">
            <w:r w:rsidRPr="000565A0">
              <w:t>Технология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0"/>
                <w:szCs w:val="20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 xml:space="preserve"> </w:t>
            </w:r>
          </w:p>
          <w:p w:rsidR="00E9500D" w:rsidRPr="000565A0" w:rsidRDefault="00E9500D" w:rsidP="0001275E">
            <w:pPr>
              <w:rPr>
                <w:rStyle w:val="HeaderChar1"/>
                <w:i/>
                <w:iCs/>
                <w:sz w:val="22"/>
                <w:szCs w:val="22"/>
              </w:rPr>
            </w:pPr>
            <w:r w:rsidRPr="000565A0">
              <w:rPr>
                <w:rStyle w:val="HeaderChar1"/>
                <w:i/>
                <w:iCs/>
                <w:sz w:val="22"/>
                <w:szCs w:val="22"/>
              </w:rPr>
              <w:t xml:space="preserve">Тест 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rPr>
                <w:rStyle w:val="Heading6Char"/>
                <w:b w:val="0"/>
                <w:bCs w:val="0"/>
                <w:i/>
                <w:iCs/>
              </w:rPr>
            </w:pPr>
            <w:r w:rsidRPr="000565A0">
              <w:rPr>
                <w:i/>
                <w:iCs/>
                <w:sz w:val="22"/>
                <w:szCs w:val="22"/>
              </w:rPr>
              <w:t>Тест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ing6Char"/>
                <w:b w:val="0"/>
                <w:bCs w:val="0"/>
                <w:i/>
                <w:iCs/>
              </w:rPr>
            </w:pPr>
            <w:r w:rsidRPr="000565A0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0565A0">
        <w:tc>
          <w:tcPr>
            <w:tcW w:w="2121" w:type="dxa"/>
          </w:tcPr>
          <w:p w:rsidR="00E9500D" w:rsidRPr="000565A0" w:rsidRDefault="00E9500D" w:rsidP="00E777BF">
            <w:r w:rsidRPr="000565A0">
              <w:t>Физическая культура</w:t>
            </w:r>
          </w:p>
        </w:tc>
        <w:tc>
          <w:tcPr>
            <w:tcW w:w="1991" w:type="dxa"/>
          </w:tcPr>
          <w:p w:rsidR="00E9500D" w:rsidRPr="000565A0" w:rsidRDefault="00E9500D" w:rsidP="00E777BF">
            <w:pPr>
              <w:rPr>
                <w:i/>
                <w:iCs/>
              </w:rPr>
            </w:pPr>
            <w:r w:rsidRPr="000565A0">
              <w:rPr>
                <w:i/>
                <w:iCs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E9500D" w:rsidRPr="000565A0" w:rsidRDefault="00E9500D" w:rsidP="0001275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3"/>
                <w:szCs w:val="23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>Контроль нормативов</w:t>
            </w:r>
          </w:p>
        </w:tc>
        <w:tc>
          <w:tcPr>
            <w:tcW w:w="1417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3"/>
                <w:szCs w:val="23"/>
              </w:rPr>
            </w:pPr>
            <w:r w:rsidRPr="000565A0">
              <w:rPr>
                <w:rStyle w:val="HeaderChar1"/>
                <w:i/>
                <w:iCs/>
                <w:sz w:val="20"/>
                <w:szCs w:val="20"/>
              </w:rPr>
              <w:t>Контроль нормативов</w:t>
            </w:r>
          </w:p>
        </w:tc>
        <w:tc>
          <w:tcPr>
            <w:tcW w:w="1418" w:type="dxa"/>
          </w:tcPr>
          <w:p w:rsidR="00E9500D" w:rsidRPr="000565A0" w:rsidRDefault="00E9500D" w:rsidP="0001275E">
            <w:pPr>
              <w:rPr>
                <w:rStyle w:val="HeaderChar1"/>
                <w:i/>
                <w:iCs/>
                <w:sz w:val="23"/>
                <w:szCs w:val="23"/>
              </w:rPr>
            </w:pPr>
            <w:r w:rsidRPr="000565A0">
              <w:rPr>
                <w:rStyle w:val="HeaderChar1"/>
                <w:i/>
                <w:iCs/>
                <w:sz w:val="22"/>
                <w:szCs w:val="22"/>
              </w:rPr>
              <w:t>Тест</w:t>
            </w:r>
          </w:p>
        </w:tc>
      </w:tr>
    </w:tbl>
    <w:p w:rsidR="00E9500D" w:rsidRDefault="00E9500D" w:rsidP="005B0AEC">
      <w:pPr>
        <w:rPr>
          <w:b/>
          <w:bCs/>
        </w:rPr>
      </w:pPr>
    </w:p>
    <w:p w:rsidR="00E9500D" w:rsidRPr="001E12B5" w:rsidRDefault="00E9500D" w:rsidP="005B0AEC">
      <w:pPr>
        <w:rPr>
          <w:b/>
          <w:bCs/>
        </w:rPr>
      </w:pPr>
    </w:p>
    <w:p w:rsidR="00E9500D" w:rsidRPr="00AE29E0" w:rsidRDefault="00E9500D" w:rsidP="00AE29E0">
      <w:pPr>
        <w:jc w:val="both"/>
        <w:rPr>
          <w:b/>
          <w:bCs/>
        </w:rPr>
      </w:pPr>
      <w:r w:rsidRPr="00AE29E0">
        <w:rPr>
          <w:b/>
          <w:bCs/>
        </w:rPr>
        <w:t>Внеурочная деятельность (для 1-4 классов)</w:t>
      </w:r>
    </w:p>
    <w:p w:rsidR="00E9500D" w:rsidRPr="00AE29E0" w:rsidRDefault="00E9500D" w:rsidP="00AE29E0">
      <w:pPr>
        <w:jc w:val="both"/>
        <w:rPr>
          <w:b/>
          <w:bCs/>
          <w:highlight w:val="yellow"/>
        </w:rPr>
      </w:pPr>
    </w:p>
    <w:p w:rsidR="00E9500D" w:rsidRPr="00AE29E0" w:rsidRDefault="00E9500D" w:rsidP="00AE29E0">
      <w:pPr>
        <w:jc w:val="both"/>
      </w:pPr>
      <w:r w:rsidRPr="00AE29E0">
        <w:rPr>
          <w:b/>
          <w:bCs/>
        </w:rPr>
        <w:t>Цель внеурочной деятельности</w:t>
      </w:r>
      <w:r w:rsidRPr="00AE29E0">
        <w:t xml:space="preserve"> </w:t>
      </w:r>
    </w:p>
    <w:p w:rsidR="00E9500D" w:rsidRPr="00AE29E0" w:rsidRDefault="00E9500D" w:rsidP="00AE29E0">
      <w:pPr>
        <w:jc w:val="both"/>
      </w:pPr>
    </w:p>
    <w:p w:rsidR="00E9500D" w:rsidRPr="00AE29E0" w:rsidRDefault="00E9500D" w:rsidP="00AE29E0">
      <w:pPr>
        <w:jc w:val="both"/>
      </w:pPr>
      <w:r w:rsidRPr="00AE29E0">
        <w:t xml:space="preserve">               План внеурочной деятельности гимназии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 xml:space="preserve">               Гимназия предоставляет обучающимся возможность выбора широкого спектра занятий, направленных на их развитие в таких формах как экскурсии, кружки, секции, олимпиады, конкурсы, конференции.             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При организации внеурочной деятельности предусматривается сетевое взаимодействие гимназии с ДЮСШ, ЦДТ, школой искусств, районной библиотекой.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Внеурочная деятельность проводится учителями начальных классов.</w:t>
      </w:r>
    </w:p>
    <w:p w:rsidR="00E9500D" w:rsidRPr="00AE29E0" w:rsidRDefault="00E9500D" w:rsidP="00AE29E0">
      <w:pPr>
        <w:pStyle w:val="ListParagraph"/>
        <w:ind w:left="0"/>
        <w:jc w:val="both"/>
      </w:pPr>
    </w:p>
    <w:p w:rsidR="00E9500D" w:rsidRPr="00AE29E0" w:rsidRDefault="00E9500D" w:rsidP="00AE29E0">
      <w:pPr>
        <w:jc w:val="both"/>
      </w:pPr>
      <w:r w:rsidRPr="00AE29E0">
        <w:rPr>
          <w:b/>
          <w:bCs/>
        </w:rPr>
        <w:t>Внеурочная деятельность</w:t>
      </w:r>
      <w:r w:rsidRPr="00AE29E0">
        <w:t xml:space="preserve"> организуется </w:t>
      </w:r>
      <w:r w:rsidRPr="00AE29E0">
        <w:rPr>
          <w:b/>
          <w:bCs/>
        </w:rPr>
        <w:t>по направлениям развития личности</w:t>
      </w:r>
      <w:r w:rsidRPr="00AE29E0">
        <w:t>:</w:t>
      </w:r>
    </w:p>
    <w:p w:rsidR="00E9500D" w:rsidRPr="00AE29E0" w:rsidRDefault="00E9500D" w:rsidP="00AE29E0">
      <w:pPr>
        <w:pStyle w:val="ListParagraph"/>
        <w:ind w:left="0"/>
        <w:jc w:val="both"/>
        <w:rPr>
          <w:b/>
          <w:bCs/>
          <w:i/>
          <w:iCs/>
          <w:u w:val="single"/>
        </w:rPr>
      </w:pPr>
      <w:r w:rsidRPr="00AE29E0">
        <w:rPr>
          <w:b/>
          <w:bCs/>
          <w:i/>
          <w:iCs/>
          <w:u w:val="single"/>
        </w:rPr>
        <w:t>Спортивно-оздоровительное: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Организация походов, экскурсий, «Дней здоровья», подвижных игр, «Весёлых стартов», внутригимназических спортивных соревнований.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Проведение уроков здоровья.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Применение на уроках  игровых моментов, физминуток.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Участие в районных спортивных соревнованиях.</w:t>
      </w:r>
    </w:p>
    <w:p w:rsidR="00E9500D" w:rsidRPr="00AE29E0" w:rsidRDefault="00E9500D" w:rsidP="00AE29E0">
      <w:pPr>
        <w:pStyle w:val="ListParagraph"/>
        <w:ind w:left="0"/>
        <w:jc w:val="both"/>
        <w:rPr>
          <w:b/>
          <w:bCs/>
          <w:i/>
          <w:iCs/>
          <w:u w:val="single"/>
        </w:rPr>
      </w:pPr>
      <w:r w:rsidRPr="00AE29E0">
        <w:rPr>
          <w:b/>
          <w:bCs/>
          <w:i/>
          <w:iCs/>
          <w:u w:val="single"/>
        </w:rPr>
        <w:t>Общекультурное: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Организация экскурсий, выставок детских рисунков, поделок и творческих работ обучающихся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Проведение тематических классных часов по эстетике внешнего вида ученика, культуре поведения и речи;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Участие в конкурсах, выставках детского творчества эстетического цикла на уровне гимназии, района, области.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- Работа в кружках художественно-эстетического направления</w:t>
      </w:r>
    </w:p>
    <w:p w:rsidR="00E9500D" w:rsidRPr="00AE29E0" w:rsidRDefault="00E9500D" w:rsidP="00AE29E0">
      <w:pPr>
        <w:pStyle w:val="ListParagraph"/>
        <w:ind w:left="0"/>
        <w:jc w:val="both"/>
        <w:rPr>
          <w:b/>
          <w:bCs/>
          <w:i/>
          <w:iCs/>
          <w:u w:val="single"/>
        </w:rPr>
      </w:pPr>
      <w:r w:rsidRPr="00AE29E0">
        <w:rPr>
          <w:b/>
          <w:bCs/>
          <w:i/>
          <w:iCs/>
          <w:u w:val="single"/>
        </w:rPr>
        <w:t>Общеинтеллектуальное: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Предметные недели;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Библиотечные уроки;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Конкурсы, экскурсии, олимпиады, конференции, деловые и ролевые игры и др;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Работа в кружках научно-познавательного направления</w:t>
      </w:r>
    </w:p>
    <w:p w:rsidR="00E9500D" w:rsidRPr="00AE29E0" w:rsidRDefault="00E9500D" w:rsidP="00AE29E0">
      <w:pPr>
        <w:pStyle w:val="ListParagraph"/>
        <w:ind w:left="0"/>
        <w:jc w:val="both"/>
        <w:rPr>
          <w:b/>
          <w:bCs/>
          <w:i/>
          <w:iCs/>
          <w:u w:val="single"/>
        </w:rPr>
      </w:pPr>
      <w:r w:rsidRPr="00AE29E0">
        <w:rPr>
          <w:b/>
          <w:bCs/>
          <w:i/>
          <w:iCs/>
          <w:u w:val="single"/>
        </w:rPr>
        <w:t>Духовно-нравственное: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Тематические классные часы;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Оказание помощи ветеранам ВОВ и труда.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Конкурсы рисунков.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Фестивали патриотической песни.</w:t>
      </w:r>
    </w:p>
    <w:p w:rsidR="00E9500D" w:rsidRPr="00AE29E0" w:rsidRDefault="00E9500D" w:rsidP="00AE29E0">
      <w:pPr>
        <w:pStyle w:val="ListParagraph"/>
        <w:ind w:left="0"/>
        <w:jc w:val="both"/>
        <w:rPr>
          <w:b/>
          <w:bCs/>
          <w:i/>
          <w:iCs/>
          <w:u w:val="single"/>
        </w:rPr>
      </w:pPr>
      <w:r w:rsidRPr="00AE29E0">
        <w:rPr>
          <w:b/>
          <w:bCs/>
          <w:i/>
          <w:iCs/>
          <w:u w:val="single"/>
        </w:rPr>
        <w:t>Социальное (Общественно-полезная деятельность):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Проведение субботников;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Разведение комнатных растений.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Акция «Покормите птиц».</w:t>
      </w:r>
    </w:p>
    <w:p w:rsidR="00E9500D" w:rsidRPr="00AE29E0" w:rsidRDefault="00E9500D" w:rsidP="00AE29E0">
      <w:pPr>
        <w:pStyle w:val="ListParagraph"/>
        <w:ind w:left="0"/>
        <w:jc w:val="both"/>
        <w:rPr>
          <w:i/>
          <w:iCs/>
          <w:u w:val="single"/>
        </w:rPr>
      </w:pPr>
      <w:r w:rsidRPr="00AE29E0">
        <w:rPr>
          <w:i/>
          <w:iCs/>
          <w:u w:val="single"/>
        </w:rPr>
        <w:t>Проектно-исследовательская  деятельность:</w:t>
      </w:r>
    </w:p>
    <w:p w:rsidR="00E9500D" w:rsidRPr="00AE29E0" w:rsidRDefault="00E9500D" w:rsidP="00AE29E0">
      <w:pPr>
        <w:pStyle w:val="ListParagraph"/>
        <w:ind w:left="0"/>
        <w:jc w:val="both"/>
      </w:pPr>
      <w:r w:rsidRPr="00AE29E0">
        <w:t>Участие в учебно-исследовательских конференциях на уровне гимназии, района.</w:t>
      </w:r>
    </w:p>
    <w:p w:rsidR="00E9500D" w:rsidRDefault="00E9500D" w:rsidP="00AE29E0">
      <w:pPr>
        <w:pStyle w:val="ListParagraph"/>
        <w:ind w:left="0"/>
        <w:jc w:val="both"/>
      </w:pPr>
      <w:r w:rsidRPr="00AE29E0">
        <w:t>Разработка проектов, исследовательских работ, проектов  к урокам</w:t>
      </w: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9"/>
        <w:gridCol w:w="2768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E9500D" w:rsidRPr="00447D6F"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  <w:r w:rsidRPr="006D7FB7">
              <w:rPr>
                <w:sz w:val="20"/>
                <w:szCs w:val="20"/>
              </w:rPr>
              <w:t>Направления</w:t>
            </w:r>
          </w:p>
        </w:tc>
        <w:tc>
          <w:tcPr>
            <w:tcW w:w="2768" w:type="dxa"/>
            <w:tcBorders>
              <w:top w:val="outset" w:sz="12" w:space="0" w:color="auto"/>
              <w:bottom w:val="outset" w:sz="6" w:space="0" w:color="auto"/>
            </w:tcBorders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  <w:r w:rsidRPr="006D7FB7">
              <w:rPr>
                <w:sz w:val="20"/>
                <w:szCs w:val="20"/>
              </w:rPr>
              <w:t>Формы организации (кружки, секции, ВПД)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4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5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3в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54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500D" w:rsidRPr="00AE29E0" w:rsidRDefault="00E9500D" w:rsidP="00AE29E0">
            <w:pPr>
              <w:jc w:val="center"/>
              <w:rPr>
                <w:b/>
                <w:bCs/>
                <w:sz w:val="20"/>
                <w:szCs w:val="20"/>
              </w:rPr>
            </w:pPr>
            <w:r w:rsidRPr="00AE29E0">
              <w:rPr>
                <w:b/>
                <w:bCs/>
                <w:sz w:val="20"/>
                <w:szCs w:val="20"/>
              </w:rPr>
              <w:t>4б</w:t>
            </w:r>
          </w:p>
        </w:tc>
      </w:tr>
      <w:tr w:rsidR="00E9500D" w:rsidRPr="00447D6F">
        <w:tc>
          <w:tcPr>
            <w:tcW w:w="1699" w:type="dxa"/>
            <w:vMerge w:val="restart"/>
            <w:tcBorders>
              <w:top w:val="outset" w:sz="6" w:space="0" w:color="auto"/>
            </w:tcBorders>
            <w:vAlign w:val="center"/>
          </w:tcPr>
          <w:p w:rsidR="00E9500D" w:rsidRPr="006D7FB7" w:rsidRDefault="00E9500D" w:rsidP="0068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2768" w:type="dxa"/>
            <w:tcBorders>
              <w:top w:val="outset" w:sz="6" w:space="0" w:color="auto"/>
            </w:tcBorders>
            <w:shd w:val="clear" w:color="auto" w:fill="FFFFFF"/>
          </w:tcPr>
          <w:p w:rsidR="00E9500D" w:rsidRPr="00AA2AA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логика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C22692" w:rsidRDefault="00E9500D" w:rsidP="00830E6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C22692" w:rsidRDefault="00E9500D" w:rsidP="00830E6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42" w:type="dxa"/>
            <w:tcBorders>
              <w:top w:val="outset" w:sz="6" w:space="0" w:color="auto"/>
              <w:right w:val="single" w:sz="4" w:space="0" w:color="auto"/>
            </w:tcBorders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42" w:type="dxa"/>
            <w:tcBorders>
              <w:top w:val="outset" w:sz="6" w:space="0" w:color="auto"/>
              <w:left w:val="single" w:sz="4" w:space="0" w:color="auto"/>
            </w:tcBorders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/>
          </w:tcPr>
          <w:p w:rsidR="00E9500D" w:rsidRPr="00AA2AA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сказки</w:t>
            </w:r>
          </w:p>
        </w:tc>
        <w:tc>
          <w:tcPr>
            <w:tcW w:w="542" w:type="dxa"/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42" w:type="dxa"/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AC616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2" w:type="dxa"/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E9500D" w:rsidRPr="00447D6F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/>
          </w:tcPr>
          <w:p w:rsidR="00E9500D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на «5»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AD6CF7" w:rsidRDefault="00E9500D" w:rsidP="00355E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2" w:type="dxa"/>
          </w:tcPr>
          <w:p w:rsidR="00E9500D" w:rsidRPr="00AD6CF7" w:rsidRDefault="00E9500D" w:rsidP="00AD6C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9345" w:type="dxa"/>
            <w:gridSpan w:val="11"/>
            <w:shd w:val="clear" w:color="auto" w:fill="F2DBDB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1699" w:type="dxa"/>
            <w:tcBorders>
              <w:top w:val="outset" w:sz="6" w:space="0" w:color="auto"/>
            </w:tcBorders>
            <w:vAlign w:val="center"/>
          </w:tcPr>
          <w:p w:rsidR="00E9500D" w:rsidRPr="006D7FB7" w:rsidRDefault="00E9500D" w:rsidP="00683DE1">
            <w:pPr>
              <w:rPr>
                <w:sz w:val="20"/>
                <w:szCs w:val="20"/>
              </w:rPr>
            </w:pPr>
            <w:r w:rsidRPr="006D7FB7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768" w:type="dxa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E9500D" w:rsidRDefault="00E9500D" w:rsidP="000639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9500D" w:rsidRPr="00AA2AA7" w:rsidRDefault="00E9500D" w:rsidP="0006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психологом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outset" w:sz="6" w:space="0" w:color="auto"/>
              <w:right w:val="single" w:sz="4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outset" w:sz="6" w:space="0" w:color="auto"/>
              <w:left w:val="single" w:sz="4" w:space="0" w:color="auto"/>
            </w:tcBorders>
          </w:tcPr>
          <w:p w:rsidR="00E9500D" w:rsidRDefault="00E9500D" w:rsidP="00AC6169">
            <w:pPr>
              <w:rPr>
                <w:sz w:val="20"/>
                <w:szCs w:val="20"/>
                <w:lang w:val="en-US"/>
              </w:rPr>
            </w:pPr>
          </w:p>
          <w:p w:rsidR="00E9500D" w:rsidRPr="00AD6CF7" w:rsidRDefault="00E9500D" w:rsidP="00AC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top w:val="outset" w:sz="6" w:space="0" w:color="auto"/>
            </w:tcBorders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</w:tr>
      <w:tr w:rsidR="00E9500D" w:rsidRPr="00447D6F">
        <w:tc>
          <w:tcPr>
            <w:tcW w:w="9345" w:type="dxa"/>
            <w:gridSpan w:val="11"/>
            <w:tcBorders>
              <w:top w:val="outset" w:sz="6" w:space="0" w:color="auto"/>
            </w:tcBorders>
            <w:shd w:val="clear" w:color="auto" w:fill="F2DBDB"/>
            <w:vAlign w:val="center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1699" w:type="dxa"/>
            <w:vMerge w:val="restart"/>
            <w:vAlign w:val="center"/>
          </w:tcPr>
          <w:p w:rsidR="00E9500D" w:rsidRPr="006D7FB7" w:rsidRDefault="00E9500D" w:rsidP="0006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768" w:type="dxa"/>
            <w:shd w:val="clear" w:color="auto" w:fill="FFFFFF"/>
          </w:tcPr>
          <w:p w:rsidR="00E9500D" w:rsidRPr="00AA2AA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сказки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830E6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830E6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500D" w:rsidRPr="00447D6F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/>
          </w:tcPr>
          <w:p w:rsidR="00E9500D" w:rsidRPr="00AA2AA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Оригами-волшебный квадратик</w:t>
            </w:r>
          </w:p>
        </w:tc>
        <w:tc>
          <w:tcPr>
            <w:tcW w:w="542" w:type="dxa"/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2" w:type="dxa"/>
          </w:tcPr>
          <w:p w:rsidR="00E9500D" w:rsidRPr="00AD6CF7" w:rsidRDefault="00E9500D" w:rsidP="005D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AC616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FFFFFF"/>
          </w:tcPr>
          <w:p w:rsidR="00E9500D" w:rsidRPr="00063991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информацией</w:t>
            </w:r>
          </w:p>
        </w:tc>
        <w:tc>
          <w:tcPr>
            <w:tcW w:w="542" w:type="dxa"/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dxa"/>
          </w:tcPr>
          <w:p w:rsidR="00E9500D" w:rsidRDefault="00E9500D" w:rsidP="005D40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AC616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9345" w:type="dxa"/>
            <w:gridSpan w:val="11"/>
            <w:shd w:val="clear" w:color="auto" w:fill="F2DBDB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447D6F">
        <w:tc>
          <w:tcPr>
            <w:tcW w:w="1699" w:type="dxa"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  <w:r w:rsidRPr="006D7FB7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768" w:type="dxa"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Здоровейка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AC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500D" w:rsidRPr="00447D6F">
        <w:tc>
          <w:tcPr>
            <w:tcW w:w="9345" w:type="dxa"/>
            <w:gridSpan w:val="11"/>
            <w:shd w:val="clear" w:color="auto" w:fill="F2DBDB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212843">
        <w:tc>
          <w:tcPr>
            <w:tcW w:w="1699" w:type="dxa"/>
            <w:vMerge w:val="restart"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  <w:r w:rsidRPr="006D7FB7">
              <w:rPr>
                <w:sz w:val="20"/>
                <w:szCs w:val="20"/>
              </w:rPr>
              <w:t>Социальное</w:t>
            </w:r>
          </w:p>
        </w:tc>
        <w:tc>
          <w:tcPr>
            <w:tcW w:w="2768" w:type="dxa"/>
          </w:tcPr>
          <w:p w:rsidR="00E9500D" w:rsidRPr="00AA2AA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родного края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33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212843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E9500D" w:rsidRPr="00AA2AA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родного края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212843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AC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</w:tr>
      <w:tr w:rsidR="00E9500D" w:rsidRPr="00212843">
        <w:tc>
          <w:tcPr>
            <w:tcW w:w="1699" w:type="dxa"/>
            <w:vMerge/>
          </w:tcPr>
          <w:p w:rsidR="00E9500D" w:rsidRPr="006D7FB7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E9500D" w:rsidRDefault="00E9500D" w:rsidP="005D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родного края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  <w:tc>
          <w:tcPr>
            <w:tcW w:w="542" w:type="dxa"/>
          </w:tcPr>
          <w:p w:rsidR="00E9500D" w:rsidRPr="00C22692" w:rsidRDefault="00E9500D" w:rsidP="005D4066">
            <w:pPr>
              <w:rPr>
                <w:sz w:val="20"/>
                <w:szCs w:val="20"/>
              </w:rPr>
            </w:pPr>
            <w:r w:rsidRPr="00C22692">
              <w:rPr>
                <w:sz w:val="20"/>
                <w:szCs w:val="20"/>
              </w:rPr>
              <w:t>34</w:t>
            </w:r>
          </w:p>
        </w:tc>
      </w:tr>
    </w:tbl>
    <w:p w:rsidR="00E9500D" w:rsidRPr="001E12B5" w:rsidRDefault="00E9500D" w:rsidP="00D427CF">
      <w:pPr>
        <w:pStyle w:val="ListParagraph"/>
        <w:ind w:left="0"/>
      </w:pPr>
    </w:p>
    <w:tbl>
      <w:tblPr>
        <w:tblpPr w:leftFromText="180" w:rightFromText="180" w:vertAnchor="text" w:horzAnchor="margin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8"/>
        <w:gridCol w:w="3713"/>
      </w:tblGrid>
      <w:tr w:rsidR="00E9500D" w:rsidRPr="001E12B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1E12B5" w:rsidRDefault="00E9500D" w:rsidP="00CC7519">
            <w:r w:rsidRPr="001E12B5">
              <w:t xml:space="preserve">Рассмотрено и принято </w:t>
            </w:r>
          </w:p>
          <w:p w:rsidR="00E9500D" w:rsidRPr="001E12B5" w:rsidRDefault="00E9500D" w:rsidP="00CC7519">
            <w:r w:rsidRPr="001E12B5">
              <w:t>на педагогическом совете</w:t>
            </w:r>
          </w:p>
          <w:p w:rsidR="00E9500D" w:rsidRPr="001E12B5" w:rsidRDefault="00E9500D" w:rsidP="00CC7519">
            <w:r w:rsidRPr="001E12B5">
              <w:t>МБОУ «Гимназия №1»</w:t>
            </w:r>
          </w:p>
          <w:p w:rsidR="00E9500D" w:rsidRPr="001E12B5" w:rsidRDefault="00E9500D" w:rsidP="00CC7519">
            <w:r w:rsidRPr="001E12B5">
              <w:t>Протокол № ___   от</w:t>
            </w:r>
          </w:p>
          <w:p w:rsidR="00E9500D" w:rsidRPr="001E12B5" w:rsidRDefault="00E9500D" w:rsidP="00CC7519">
            <w:r>
              <w:t>« ___»  августа  2018</w:t>
            </w:r>
            <w:r w:rsidRPr="001E12B5">
              <w:t xml:space="preserve"> года</w:t>
            </w:r>
          </w:p>
          <w:p w:rsidR="00E9500D" w:rsidRPr="001E12B5" w:rsidRDefault="00E9500D" w:rsidP="00CC7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1E12B5" w:rsidRDefault="00E9500D" w:rsidP="00CC7519">
            <w:r w:rsidRPr="001E12B5">
              <w:t>УТВЕРЖДАЮ</w:t>
            </w:r>
          </w:p>
          <w:p w:rsidR="00E9500D" w:rsidRPr="001E12B5" w:rsidRDefault="00E9500D" w:rsidP="00CC7519">
            <w:r w:rsidRPr="001E12B5">
              <w:t>Директор гимназии</w:t>
            </w:r>
          </w:p>
          <w:p w:rsidR="00E9500D" w:rsidRPr="001E12B5" w:rsidRDefault="00E9500D" w:rsidP="00CC7519">
            <w:r w:rsidRPr="001E12B5">
              <w:t>___________ В.П. Кривушина</w:t>
            </w:r>
          </w:p>
          <w:p w:rsidR="00E9500D" w:rsidRPr="001E12B5" w:rsidRDefault="00E9500D" w:rsidP="00CC7519">
            <w:r>
              <w:t>« ___»  августа  2018</w:t>
            </w:r>
            <w:r w:rsidRPr="001E12B5">
              <w:t xml:space="preserve"> года</w:t>
            </w:r>
          </w:p>
          <w:p w:rsidR="00E9500D" w:rsidRPr="001E12B5" w:rsidRDefault="00E9500D" w:rsidP="00CC7519"/>
        </w:tc>
      </w:tr>
    </w:tbl>
    <w:p w:rsidR="00E9500D" w:rsidRPr="001E12B5" w:rsidRDefault="00E9500D" w:rsidP="00D427CF">
      <w:pPr>
        <w:pStyle w:val="ListParagraph"/>
        <w:ind w:left="0"/>
      </w:pPr>
    </w:p>
    <w:p w:rsidR="00E9500D" w:rsidRPr="001E12B5" w:rsidRDefault="00E9500D" w:rsidP="00D427CF">
      <w:pPr>
        <w:pStyle w:val="ListParagraph"/>
        <w:ind w:left="0"/>
      </w:pPr>
    </w:p>
    <w:p w:rsidR="00E9500D" w:rsidRPr="001E12B5" w:rsidRDefault="00E9500D" w:rsidP="00D427CF">
      <w:pPr>
        <w:pStyle w:val="ListParagraph"/>
        <w:ind w:left="0"/>
      </w:pPr>
    </w:p>
    <w:p w:rsidR="00E9500D" w:rsidRPr="001E12B5" w:rsidRDefault="00E9500D" w:rsidP="00D427CF">
      <w:pPr>
        <w:pStyle w:val="ListParagraph"/>
        <w:ind w:left="0"/>
      </w:pPr>
    </w:p>
    <w:p w:rsidR="00E9500D" w:rsidRPr="001E12B5" w:rsidRDefault="00E9500D" w:rsidP="00D427CF">
      <w:pPr>
        <w:pStyle w:val="ListParagraph"/>
        <w:ind w:left="0"/>
      </w:pPr>
    </w:p>
    <w:p w:rsidR="00E9500D" w:rsidRPr="00C9316E" w:rsidRDefault="00E9500D" w:rsidP="00A82CA1">
      <w:pPr>
        <w:jc w:val="center"/>
        <w:rPr>
          <w:b/>
          <w:bCs/>
          <w:sz w:val="28"/>
          <w:szCs w:val="28"/>
        </w:rPr>
      </w:pPr>
      <w:r w:rsidRPr="00C9316E">
        <w:rPr>
          <w:b/>
          <w:bCs/>
          <w:sz w:val="28"/>
          <w:szCs w:val="28"/>
        </w:rPr>
        <w:t>Учебный план</w:t>
      </w:r>
    </w:p>
    <w:p w:rsidR="00E9500D" w:rsidRPr="00C9316E" w:rsidRDefault="00E9500D" w:rsidP="00A82CA1">
      <w:pPr>
        <w:pStyle w:val="BodyTextIndent2"/>
        <w:jc w:val="center"/>
        <w:rPr>
          <w:b/>
          <w:bCs/>
          <w:sz w:val="28"/>
          <w:szCs w:val="28"/>
        </w:rPr>
      </w:pPr>
      <w:r w:rsidRPr="00C9316E">
        <w:rPr>
          <w:b/>
          <w:bCs/>
          <w:sz w:val="28"/>
          <w:szCs w:val="28"/>
        </w:rPr>
        <w:t>основного общего образования</w:t>
      </w:r>
    </w:p>
    <w:p w:rsidR="00E9500D" w:rsidRPr="00C9316E" w:rsidRDefault="00E9500D" w:rsidP="00A82CA1">
      <w:pPr>
        <w:pStyle w:val="BodyTextIndent2"/>
        <w:jc w:val="center"/>
        <w:rPr>
          <w:b/>
          <w:bCs/>
          <w:sz w:val="28"/>
          <w:szCs w:val="28"/>
        </w:rPr>
      </w:pPr>
      <w:r w:rsidRPr="00C9316E">
        <w:rPr>
          <w:b/>
          <w:bCs/>
          <w:sz w:val="28"/>
          <w:szCs w:val="28"/>
        </w:rPr>
        <w:t>для 5-8 классов (ФГОС ООО)</w:t>
      </w:r>
    </w:p>
    <w:p w:rsidR="00E9500D" w:rsidRPr="00C9316E" w:rsidRDefault="00E9500D" w:rsidP="00A82CA1">
      <w:pPr>
        <w:pStyle w:val="BodyTextIndent2"/>
        <w:jc w:val="center"/>
        <w:rPr>
          <w:b/>
          <w:bCs/>
          <w:sz w:val="28"/>
          <w:szCs w:val="28"/>
        </w:rPr>
      </w:pPr>
      <w:r w:rsidRPr="00C9316E">
        <w:rPr>
          <w:b/>
          <w:bCs/>
          <w:sz w:val="28"/>
          <w:szCs w:val="28"/>
        </w:rPr>
        <w:t>на 2018 – 2019 учебный год</w:t>
      </w:r>
    </w:p>
    <w:p w:rsidR="00E9500D" w:rsidRPr="00C9316E" w:rsidRDefault="00E9500D" w:rsidP="00A82CA1">
      <w:pPr>
        <w:pStyle w:val="Heading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9316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9500D" w:rsidRPr="00C9316E" w:rsidRDefault="00E9500D" w:rsidP="00FF6C52"/>
    <w:p w:rsidR="00E9500D" w:rsidRPr="00C9316E" w:rsidRDefault="00E9500D" w:rsidP="00C9316E">
      <w:pPr>
        <w:jc w:val="both"/>
      </w:pPr>
      <w:r w:rsidRPr="00C9316E">
        <w:t xml:space="preserve">             Учебный план МБОУ «Гимназия  №1» на 2018-2019 учебный год (Основное общее образование  5,6,7,8 классы) составлен на основе письма департамента образования и науки Брянской области 27 апреля  2018 г.  № 4118 -04-О «О примерном учебном плане 5-9 классов общеобразовательных организаций Брянской области на 2018-2019 учебный год».</w:t>
      </w:r>
    </w:p>
    <w:p w:rsidR="00E9500D" w:rsidRPr="00C9316E" w:rsidRDefault="00E9500D" w:rsidP="00C9316E">
      <w:pPr>
        <w:jc w:val="both"/>
      </w:pPr>
      <w:r w:rsidRPr="00C9316E">
        <w:t xml:space="preserve">             Учебный план разработан в соответствии с: </w:t>
      </w:r>
    </w:p>
    <w:p w:rsidR="00E9500D" w:rsidRPr="00C9316E" w:rsidRDefault="00E9500D" w:rsidP="00C9316E">
      <w:pPr>
        <w:jc w:val="both"/>
      </w:pPr>
      <w:r w:rsidRPr="00C9316E">
        <w:t>- Федеральным законом «Об образовании в Российской Федерации» от 29 декабря 2012 года    № 273-ФЗ;</w:t>
      </w:r>
    </w:p>
    <w:p w:rsidR="00E9500D" w:rsidRPr="00C9316E" w:rsidRDefault="00E9500D" w:rsidP="00C9316E">
      <w:pPr>
        <w:jc w:val="both"/>
        <w:rPr>
          <w:lang w:eastAsia="en-US"/>
        </w:rPr>
      </w:pPr>
      <w:r w:rsidRPr="00C9316E">
        <w:t>- приказом Минобрнауки России от 17 декабря 2010 г. № 1897 «Об утверждении федерального государственного образовательного стандарта основного общего образования» с изменениями,  утвержденными  приказами  Минобрнауки  России   от 29 декабря 2014 г.   № 1644, от 31 декабря 2015 года № 1577 ;</w:t>
      </w:r>
    </w:p>
    <w:p w:rsidR="00E9500D" w:rsidRPr="00C9316E" w:rsidRDefault="00E9500D" w:rsidP="00C9316E">
      <w:pPr>
        <w:jc w:val="both"/>
        <w:rPr>
          <w:rStyle w:val="Emphasis"/>
          <w:i w:val="0"/>
          <w:iCs w:val="0"/>
        </w:rPr>
      </w:pPr>
      <w:r w:rsidRPr="00C9316E">
        <w:rPr>
          <w:rStyle w:val="Emphasis"/>
          <w:i w:val="0"/>
          <w:iCs w:val="0"/>
        </w:rPr>
        <w:t>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E9500D" w:rsidRPr="00C9316E" w:rsidRDefault="00E9500D" w:rsidP="00C9316E">
      <w:pPr>
        <w:jc w:val="both"/>
        <w:rPr>
          <w:rStyle w:val="Emphasis"/>
          <w:i w:val="0"/>
          <w:iCs w:val="0"/>
        </w:rPr>
      </w:pPr>
      <w:r w:rsidRPr="00C9316E">
        <w:rPr>
          <w:rStyle w:val="Emphasis"/>
          <w:i w:val="0"/>
          <w:iCs w:val="0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 с изменениями и дополнениями, утвержденными Постановлениями Главного государственного санитарного врача РФ от 29 июня 2011г., 25 декабря 2013г., 24 ноября 2015г.);</w:t>
      </w:r>
    </w:p>
    <w:p w:rsidR="00E9500D" w:rsidRPr="00C9316E" w:rsidRDefault="00E9500D" w:rsidP="00C9316E">
      <w:pPr>
        <w:jc w:val="both"/>
        <w:rPr>
          <w:rStyle w:val="Emphasis"/>
          <w:i w:val="0"/>
          <w:iCs w:val="0"/>
        </w:rPr>
      </w:pPr>
      <w:r w:rsidRPr="00C9316E">
        <w:rPr>
          <w:rStyle w:val="Emphasis"/>
          <w:i w:val="0"/>
          <w:iCs w:val="0"/>
        </w:rPr>
        <w:t>- письмом Минобрнауки России от 07 августа 2015 года № 08-1228 «О направлении методических рекомендаций по вопросам введения ФГОС ООО».</w:t>
      </w:r>
    </w:p>
    <w:p w:rsidR="00E9500D" w:rsidRPr="00C9316E" w:rsidRDefault="00E9500D" w:rsidP="00C9316E">
      <w:pPr>
        <w:jc w:val="both"/>
        <w:rPr>
          <w:rStyle w:val="Emphasis"/>
          <w:i w:val="0"/>
          <w:iCs w:val="0"/>
        </w:rPr>
      </w:pPr>
    </w:p>
    <w:p w:rsidR="00E9500D" w:rsidRPr="00C9316E" w:rsidRDefault="00E9500D" w:rsidP="00C9316E">
      <w:pPr>
        <w:jc w:val="both"/>
        <w:rPr>
          <w:lang w:eastAsia="en-US"/>
        </w:rPr>
      </w:pPr>
      <w:r w:rsidRPr="00C9316E">
        <w:rPr>
          <w:sz w:val="26"/>
          <w:szCs w:val="26"/>
        </w:rPr>
        <w:t xml:space="preserve">             </w:t>
      </w:r>
      <w:r w:rsidRPr="00C9316E">
        <w:rPr>
          <w:lang w:eastAsia="en-US"/>
        </w:rPr>
        <w:t>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E9500D" w:rsidRPr="00C9316E" w:rsidRDefault="00E9500D" w:rsidP="00C9316E">
      <w:pPr>
        <w:jc w:val="both"/>
        <w:rPr>
          <w:lang w:eastAsia="en-US"/>
        </w:rPr>
      </w:pPr>
    </w:p>
    <w:p w:rsidR="00E9500D" w:rsidRPr="00C9316E" w:rsidRDefault="00E9500D" w:rsidP="00C9316E">
      <w:pPr>
        <w:jc w:val="both"/>
        <w:rPr>
          <w:lang w:eastAsia="en-US"/>
        </w:rPr>
      </w:pPr>
      <w:r w:rsidRPr="00C9316E">
        <w:rPr>
          <w:lang w:eastAsia="en-US"/>
        </w:rPr>
        <w:t xml:space="preserve">              Учебный план состоит из двух частей: обязательной части и части, формируемой участниками образовательных отношений.</w:t>
      </w:r>
    </w:p>
    <w:p w:rsidR="00E9500D" w:rsidRPr="00C9316E" w:rsidRDefault="00E9500D" w:rsidP="00C9316E">
      <w:pPr>
        <w:jc w:val="both"/>
        <w:rPr>
          <w:lang w:eastAsia="en-US"/>
        </w:rPr>
      </w:pPr>
      <w:r w:rsidRPr="00C9316E">
        <w:rPr>
          <w:lang w:eastAsia="en-US"/>
        </w:rPr>
        <w:t xml:space="preserve">              </w:t>
      </w:r>
      <w:r w:rsidRPr="00C9316E">
        <w:rPr>
          <w:b/>
          <w:bCs/>
          <w:lang w:eastAsia="en-US"/>
        </w:rPr>
        <w:t>Обязательная часть учебного плана</w:t>
      </w:r>
      <w:r w:rsidRPr="00C9316E">
        <w:rPr>
          <w:lang w:eastAsia="en-US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</w:t>
      </w:r>
      <w:r>
        <w:rPr>
          <w:color w:val="365F91"/>
          <w:lang w:eastAsia="en-US"/>
        </w:rPr>
        <w:t xml:space="preserve"> </w:t>
      </w:r>
      <w:r w:rsidRPr="00C9316E">
        <w:rPr>
          <w:lang w:eastAsia="en-US"/>
        </w:rPr>
        <w:t>образовательную программу основного общего образования. и учебное время. отводимое на их изучение по классам (годам) обучения.</w:t>
      </w:r>
    </w:p>
    <w:p w:rsidR="00E9500D" w:rsidRPr="00C9316E" w:rsidRDefault="00E9500D" w:rsidP="00C9316E">
      <w:pPr>
        <w:jc w:val="both"/>
        <w:rPr>
          <w:lang w:eastAsia="en-US"/>
        </w:rPr>
      </w:pPr>
      <w:r w:rsidRPr="00C9316E">
        <w:rPr>
          <w:lang w:eastAsia="en-US"/>
        </w:rPr>
        <w:t xml:space="preserve">            </w:t>
      </w:r>
      <w:r w:rsidRPr="00C9316E">
        <w:rPr>
          <w:b/>
          <w:bCs/>
          <w:lang w:eastAsia="en-US"/>
        </w:rPr>
        <w:t>Часть учебного плана, формируемая участниками образовательных отношений</w:t>
      </w:r>
      <w:r w:rsidRPr="00C9316E">
        <w:rPr>
          <w:lang w:eastAsia="en-US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</w:t>
      </w:r>
    </w:p>
    <w:p w:rsidR="00E9500D" w:rsidRPr="00C9316E" w:rsidRDefault="00E9500D" w:rsidP="00C9316E">
      <w:pPr>
        <w:jc w:val="both"/>
        <w:rPr>
          <w:lang w:eastAsia="en-US"/>
        </w:rPr>
      </w:pPr>
    </w:p>
    <w:p w:rsidR="00E9500D" w:rsidRPr="00C9316E" w:rsidRDefault="00E9500D" w:rsidP="00C9316E">
      <w:pPr>
        <w:jc w:val="both"/>
        <w:rPr>
          <w:lang w:eastAsia="en-US"/>
        </w:rPr>
      </w:pPr>
      <w:r w:rsidRPr="00C9316E">
        <w:rPr>
          <w:b/>
          <w:bCs/>
        </w:rPr>
        <w:t xml:space="preserve">           </w:t>
      </w:r>
      <w:r w:rsidRPr="00C9316E">
        <w:rPr>
          <w:b/>
          <w:bCs/>
          <w:lang w:eastAsia="en-US"/>
        </w:rPr>
        <w:t xml:space="preserve"> Внеурочная деятельность.</w:t>
      </w:r>
      <w:r w:rsidRPr="00C9316E">
        <w:rPr>
          <w:lang w:eastAsia="en-US"/>
        </w:rPr>
        <w:t xml:space="preserve"> как и деятельность обучающихся в рамках уроков.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E9500D" w:rsidRPr="00C9316E" w:rsidRDefault="00E9500D" w:rsidP="00C9316E">
      <w:pPr>
        <w:spacing w:line="276" w:lineRule="auto"/>
        <w:jc w:val="both"/>
        <w:rPr>
          <w:b/>
          <w:bCs/>
        </w:rPr>
      </w:pPr>
      <w:r w:rsidRPr="00C9316E">
        <w:t xml:space="preserve">            Внеурочная деятельность организуется по направлениям развития личности: </w:t>
      </w:r>
      <w:r w:rsidRPr="00C9316E">
        <w:rPr>
          <w:b/>
          <w:bCs/>
        </w:rPr>
        <w:t>спортивно-оздоровительное, духовно-нравственное, социальное,  общеинтеллектуальное, общекультурное;</w:t>
      </w:r>
    </w:p>
    <w:p w:rsidR="00E9500D" w:rsidRPr="00C9316E" w:rsidRDefault="00E9500D" w:rsidP="00C9316E">
      <w:pPr>
        <w:spacing w:line="276" w:lineRule="auto"/>
        <w:jc w:val="both"/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15"/>
        <w:gridCol w:w="1981"/>
        <w:gridCol w:w="1829"/>
        <w:gridCol w:w="1830"/>
        <w:gridCol w:w="1829"/>
        <w:gridCol w:w="2024"/>
      </w:tblGrid>
      <w:tr w:rsidR="00E9500D" w:rsidRPr="00C9316E">
        <w:trPr>
          <w:jc w:val="center"/>
        </w:trPr>
        <w:tc>
          <w:tcPr>
            <w:tcW w:w="5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  <w:rPr>
                <w:b/>
                <w:bCs/>
              </w:rPr>
            </w:pPr>
            <w:r w:rsidRPr="00C9316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  <w:rPr>
                <w:b/>
                <w:bCs/>
              </w:rPr>
            </w:pPr>
            <w:r w:rsidRPr="00C9316E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7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  <w:rPr>
                <w:b/>
                <w:bCs/>
              </w:rPr>
            </w:pPr>
            <w:r w:rsidRPr="00C9316E">
              <w:rPr>
                <w:b/>
                <w:bCs/>
                <w:sz w:val="22"/>
                <w:szCs w:val="22"/>
              </w:rPr>
              <w:t>Курс</w:t>
            </w:r>
          </w:p>
        </w:tc>
      </w:tr>
      <w:tr w:rsidR="00E9500D" w:rsidRPr="00C9316E">
        <w:trPr>
          <w:jc w:val="center"/>
        </w:trPr>
        <w:tc>
          <w:tcPr>
            <w:tcW w:w="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/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1134A2">
            <w:pPr>
              <w:jc w:val="center"/>
            </w:pPr>
            <w:r w:rsidRPr="00C9316E">
              <w:rPr>
                <w:sz w:val="22"/>
                <w:szCs w:val="22"/>
              </w:rPr>
              <w:t>5а,5б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1134A2">
            <w:pPr>
              <w:jc w:val="center"/>
            </w:pPr>
            <w:r w:rsidRPr="00C9316E">
              <w:rPr>
                <w:sz w:val="22"/>
                <w:szCs w:val="22"/>
              </w:rPr>
              <w:t>6а, 6б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880A8C">
            <w:pPr>
              <w:jc w:val="center"/>
            </w:pPr>
            <w:r w:rsidRPr="00C9316E">
              <w:rPr>
                <w:sz w:val="22"/>
                <w:szCs w:val="22"/>
              </w:rPr>
              <w:t>7а,7б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880A8C">
            <w:pPr>
              <w:jc w:val="center"/>
            </w:pPr>
            <w:r w:rsidRPr="00C9316E">
              <w:rPr>
                <w:sz w:val="22"/>
                <w:szCs w:val="22"/>
              </w:rPr>
              <w:t>8а,8б</w:t>
            </w:r>
          </w:p>
        </w:tc>
      </w:tr>
      <w:tr w:rsidR="00E9500D" w:rsidRPr="00C9316E">
        <w:trPr>
          <w:gridBefore w:val="1"/>
          <w:jc w:val="center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Через часы общения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Через часы общения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Через часы общения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880A8C">
            <w:pPr>
              <w:jc w:val="center"/>
            </w:pPr>
            <w:r w:rsidRPr="00C9316E">
              <w:rPr>
                <w:sz w:val="22"/>
                <w:szCs w:val="22"/>
              </w:rPr>
              <w:t>Через часы общения</w:t>
            </w:r>
          </w:p>
        </w:tc>
      </w:tr>
      <w:tr w:rsidR="00E9500D" w:rsidRPr="00C9316E">
        <w:trPr>
          <w:gridBefore w:val="1"/>
          <w:jc w:val="center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Социальное</w:t>
            </w:r>
          </w:p>
        </w:tc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Гражданове-дение. Брянская область</w:t>
            </w:r>
          </w:p>
        </w:tc>
        <w:tc>
          <w:tcPr>
            <w:tcW w:w="18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063991">
            <w:pPr>
              <w:jc w:val="center"/>
            </w:pPr>
            <w:r w:rsidRPr="00C9316E">
              <w:rPr>
                <w:sz w:val="22"/>
                <w:szCs w:val="22"/>
              </w:rPr>
              <w:t>Азбука общения</w:t>
            </w:r>
          </w:p>
        </w:tc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063991">
            <w:r w:rsidRPr="00C9316E">
              <w:rPr>
                <w:sz w:val="22"/>
                <w:szCs w:val="22"/>
              </w:rPr>
              <w:t xml:space="preserve">Заповедная Брянщина. Литературная Брянщина. </w:t>
            </w:r>
          </w:p>
          <w:p w:rsidR="00E9500D" w:rsidRPr="00C9316E" w:rsidRDefault="00E9500D" w:rsidP="00063991">
            <w:r w:rsidRPr="00C9316E">
              <w:rPr>
                <w:sz w:val="22"/>
                <w:szCs w:val="22"/>
              </w:rPr>
              <w:t>Археология  Брянщины</w:t>
            </w:r>
          </w:p>
        </w:tc>
        <w:tc>
          <w:tcPr>
            <w:tcW w:w="20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/>
          <w:p w:rsidR="00E9500D" w:rsidRPr="00C9316E" w:rsidRDefault="00E9500D"/>
          <w:p w:rsidR="00E9500D" w:rsidRPr="00C9316E" w:rsidRDefault="00E9500D" w:rsidP="00880A8C"/>
        </w:tc>
      </w:tr>
      <w:tr w:rsidR="00E9500D" w:rsidRPr="00C9316E">
        <w:trPr>
          <w:gridBefore w:val="1"/>
          <w:jc w:val="center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Общеинтеллекту-альное</w:t>
            </w:r>
          </w:p>
        </w:tc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063991">
            <w:pPr>
              <w:jc w:val="center"/>
            </w:pPr>
            <w:r w:rsidRPr="00C9316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063991">
            <w:r w:rsidRPr="00C9316E">
              <w:rPr>
                <w:sz w:val="22"/>
                <w:szCs w:val="22"/>
              </w:rPr>
              <w:t>Индивидуальные занятия с одаренными детьми. Научное общество учащихся. Олимпиады. Конкурсы.</w:t>
            </w:r>
          </w:p>
        </w:tc>
        <w:tc>
          <w:tcPr>
            <w:tcW w:w="20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063991">
            <w:r w:rsidRPr="00C9316E">
              <w:rPr>
                <w:sz w:val="22"/>
                <w:szCs w:val="22"/>
              </w:rPr>
              <w:t>Индивидуальные занятия с одаренными детьми. Научное общество учащихся. Олимпиады. Конкурсы</w:t>
            </w:r>
          </w:p>
        </w:tc>
      </w:tr>
      <w:tr w:rsidR="00E9500D" w:rsidRPr="00C9316E">
        <w:trPr>
          <w:gridBefore w:val="1"/>
          <w:jc w:val="center"/>
        </w:trPr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Вокальное и хоровое пение</w:t>
            </w:r>
          </w:p>
        </w:tc>
        <w:tc>
          <w:tcPr>
            <w:tcW w:w="18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Вокальное и хоровое пение</w:t>
            </w:r>
          </w:p>
        </w:tc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Вокальное и хоровое пение</w:t>
            </w:r>
          </w:p>
        </w:tc>
        <w:tc>
          <w:tcPr>
            <w:tcW w:w="20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500D" w:rsidRPr="00C9316E" w:rsidRDefault="00E9500D" w:rsidP="00880A8C"/>
        </w:tc>
      </w:tr>
      <w:tr w:rsidR="00E9500D" w:rsidRPr="00C9316E">
        <w:trPr>
          <w:gridBefore w:val="1"/>
          <w:jc w:val="center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pPr>
              <w:jc w:val="center"/>
            </w:pPr>
            <w:r w:rsidRPr="00C9316E">
              <w:rPr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6A3CA0">
            <w:r w:rsidRPr="00C9316E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1134A2">
            <w:r w:rsidRPr="00C9316E">
              <w:rPr>
                <w:sz w:val="22"/>
                <w:szCs w:val="22"/>
              </w:rPr>
              <w:t>Футбол, баскетбол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1134A2">
            <w:r w:rsidRPr="00C9316E">
              <w:rPr>
                <w:sz w:val="22"/>
                <w:szCs w:val="22"/>
              </w:rPr>
              <w:t>Футбол, баскетбол</w:t>
            </w:r>
          </w:p>
        </w:tc>
        <w:tc>
          <w:tcPr>
            <w:tcW w:w="1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1134A2">
            <w:r w:rsidRPr="00C9316E">
              <w:rPr>
                <w:sz w:val="22"/>
                <w:szCs w:val="22"/>
              </w:rPr>
              <w:t>Футбол, баскетбол</w:t>
            </w:r>
          </w:p>
        </w:tc>
        <w:tc>
          <w:tcPr>
            <w:tcW w:w="20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500D" w:rsidRPr="00C9316E" w:rsidRDefault="00E9500D" w:rsidP="001134A2">
            <w:r w:rsidRPr="00C9316E">
              <w:rPr>
                <w:sz w:val="22"/>
                <w:szCs w:val="22"/>
              </w:rPr>
              <w:t>Футбол, баскетбол</w:t>
            </w:r>
          </w:p>
        </w:tc>
      </w:tr>
    </w:tbl>
    <w:p w:rsidR="00E9500D" w:rsidRPr="001134A2" w:rsidRDefault="00E9500D" w:rsidP="00A82CA1">
      <w:pPr>
        <w:spacing w:line="276" w:lineRule="auto"/>
        <w:rPr>
          <w:color w:val="365F91"/>
        </w:rPr>
      </w:pPr>
    </w:p>
    <w:p w:rsidR="00E9500D" w:rsidRPr="000636BA" w:rsidRDefault="00E9500D" w:rsidP="00C9316E">
      <w:pPr>
        <w:spacing w:line="276" w:lineRule="auto"/>
        <w:jc w:val="both"/>
      </w:pPr>
      <w:r w:rsidRPr="000636BA">
        <w:t xml:space="preserve">                  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организация. </w:t>
      </w:r>
    </w:p>
    <w:p w:rsidR="00E9500D" w:rsidRPr="000636BA" w:rsidRDefault="00E9500D" w:rsidP="00C9316E">
      <w:pPr>
        <w:jc w:val="both"/>
      </w:pPr>
      <w:r w:rsidRPr="000636BA">
        <w:t xml:space="preserve">                Продолжительность учебного года - 34 учебные недели без учета государственной итоговой аттестации.</w:t>
      </w:r>
      <w:r w:rsidRPr="000636BA">
        <w:rPr>
          <w:b/>
          <w:bCs/>
        </w:rPr>
        <w:t xml:space="preserve"> </w:t>
      </w:r>
      <w:r>
        <w:t>Продолжительность урока 40</w:t>
      </w:r>
      <w:r w:rsidRPr="000636BA">
        <w:t xml:space="preserve"> минут. Режим работы - по 5-дневной учебной неделе. </w:t>
      </w:r>
    </w:p>
    <w:p w:rsidR="00E9500D" w:rsidRDefault="00E9500D" w:rsidP="00C9316E">
      <w:pPr>
        <w:jc w:val="both"/>
        <w:rPr>
          <w:color w:val="365F91"/>
        </w:rPr>
      </w:pPr>
    </w:p>
    <w:p w:rsidR="00E9500D" w:rsidRPr="000636BA" w:rsidRDefault="00E9500D" w:rsidP="000636BA">
      <w:pPr>
        <w:jc w:val="both"/>
      </w:pPr>
      <w:r w:rsidRPr="000636BA">
        <w:t xml:space="preserve">              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 изучение модульного курса «Брянский край» 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 5 класс – курс «Граждановедение. Брянская область» -  вводится через внеурочную деятельность: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 6класс – курс «География Брянского края» изучается в рамках предмета география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 7класс – курсы «Литературная Брянщина», «Археология» и «Заповедная Брянщина» ; вводятся через внеурочную деятельность: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 8класс – курс «История Брянского края» изучается в рамках предмета история. </w:t>
      </w:r>
    </w:p>
    <w:p w:rsidR="00E9500D" w:rsidRPr="000636BA" w:rsidRDefault="00E9500D" w:rsidP="000636BA">
      <w:pPr>
        <w:ind w:firstLine="142"/>
        <w:jc w:val="both"/>
      </w:pPr>
      <w:r w:rsidRPr="000636BA">
        <w:t>(1 час добавлен из компонента образовательной организации</w:t>
      </w:r>
    </w:p>
    <w:p w:rsidR="00E9500D" w:rsidRPr="000636BA" w:rsidRDefault="00E9500D" w:rsidP="000636BA">
      <w:pPr>
        <w:jc w:val="both"/>
      </w:pPr>
    </w:p>
    <w:p w:rsidR="00E9500D" w:rsidRPr="004216F6" w:rsidRDefault="00E9500D" w:rsidP="00DE48F0">
      <w:pPr>
        <w:jc w:val="both"/>
        <w:rPr>
          <w:color w:val="365F91"/>
        </w:rPr>
      </w:pPr>
    </w:p>
    <w:p w:rsidR="00E9500D" w:rsidRPr="000636BA" w:rsidRDefault="00E9500D" w:rsidP="000636BA">
      <w:pPr>
        <w:ind w:firstLine="142"/>
        <w:jc w:val="both"/>
      </w:pPr>
      <w:r w:rsidRPr="004216F6">
        <w:rPr>
          <w:color w:val="365F91"/>
        </w:rPr>
        <w:t xml:space="preserve">            </w:t>
      </w:r>
      <w:r w:rsidRPr="000636BA">
        <w:t xml:space="preserve">В части </w:t>
      </w:r>
      <w:r w:rsidRPr="000636BA">
        <w:rPr>
          <w:b/>
          <w:bCs/>
        </w:rPr>
        <w:t>учебного плана 5-х классов</w:t>
      </w:r>
      <w:r w:rsidRPr="000636BA">
        <w:t xml:space="preserve">, формируемой участниками образовательного процесса, отведено 2,5 часа на изучение предметов, обеспечивающих реализацию интересов и потребностей обучающихся, их родителей и педагогов: 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-на изучение обществознания  – 1ч; 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-на изучение основ безопасности жизнедеятельности – 1 ч (с учетом важности получения  </w:t>
      </w:r>
    </w:p>
    <w:p w:rsidR="00E9500D" w:rsidRPr="000636BA" w:rsidRDefault="00E9500D" w:rsidP="000636BA">
      <w:pPr>
        <w:ind w:firstLine="142"/>
        <w:jc w:val="both"/>
      </w:pPr>
      <w:r w:rsidRPr="000636BA">
        <w:t xml:space="preserve"> учащимися знаний по безопасному поведению)  </w:t>
      </w:r>
    </w:p>
    <w:p w:rsidR="00E9500D" w:rsidRPr="000636BA" w:rsidRDefault="00E9500D" w:rsidP="000636BA">
      <w:pPr>
        <w:jc w:val="both"/>
      </w:pPr>
      <w:r w:rsidRPr="000636BA">
        <w:t xml:space="preserve"> - на изучение ОДНКНР добавлено 0,5 ч. </w:t>
      </w:r>
    </w:p>
    <w:p w:rsidR="00E9500D" w:rsidRPr="000636BA" w:rsidRDefault="00E9500D" w:rsidP="000636BA">
      <w:pPr>
        <w:jc w:val="both"/>
      </w:pPr>
    </w:p>
    <w:p w:rsidR="00E9500D" w:rsidRPr="0062189F" w:rsidRDefault="00E9500D" w:rsidP="0062189F">
      <w:pPr>
        <w:jc w:val="both"/>
      </w:pPr>
      <w:r w:rsidRPr="0062189F">
        <w:t xml:space="preserve">            В части </w:t>
      </w:r>
      <w:r w:rsidRPr="0062189F">
        <w:rPr>
          <w:b/>
          <w:bCs/>
        </w:rPr>
        <w:t>учебного плана</w:t>
      </w:r>
      <w:r w:rsidRPr="0062189F">
        <w:t xml:space="preserve"> </w:t>
      </w:r>
      <w:r w:rsidRPr="0062189F">
        <w:rPr>
          <w:b/>
          <w:bCs/>
        </w:rPr>
        <w:t>6-х классов</w:t>
      </w:r>
      <w:r w:rsidRPr="0062189F">
        <w:t xml:space="preserve">, формируемой участниками образовательного процесса, отведено 3 часа на изучение предметов, обеспечивающих реализацию интересов и потребностей обучающихся, их родителей и педагогов: </w:t>
      </w:r>
    </w:p>
    <w:p w:rsidR="00E9500D" w:rsidRPr="0062189F" w:rsidRDefault="00E9500D" w:rsidP="0062189F">
      <w:pPr>
        <w:jc w:val="both"/>
      </w:pPr>
      <w:r w:rsidRPr="0062189F">
        <w:t xml:space="preserve">-на увеличение часов для изучения биологии – 1ч; </w:t>
      </w:r>
    </w:p>
    <w:p w:rsidR="00E9500D" w:rsidRPr="0062189F" w:rsidRDefault="00E9500D" w:rsidP="0062189F">
      <w:pPr>
        <w:jc w:val="both"/>
      </w:pPr>
      <w:r w:rsidRPr="0062189F">
        <w:t>-на увеличение часов для изучения географии – 1ч; (0,5 час для изучения модуля «География Брянского края»)</w:t>
      </w:r>
    </w:p>
    <w:p w:rsidR="00E9500D" w:rsidRPr="0062189F" w:rsidRDefault="00E9500D" w:rsidP="0062189F">
      <w:pPr>
        <w:jc w:val="both"/>
      </w:pPr>
      <w:r w:rsidRPr="0062189F">
        <w:t xml:space="preserve">-на увеличение часов для изучения обществознания – 0,5ч. </w:t>
      </w:r>
    </w:p>
    <w:p w:rsidR="00E9500D" w:rsidRPr="0062189F" w:rsidRDefault="00E9500D" w:rsidP="0062189F">
      <w:pPr>
        <w:jc w:val="both"/>
      </w:pPr>
      <w:r w:rsidRPr="0062189F">
        <w:t>-на увеличение часов для изучения курса «Основы безопасности жизнедеятельности» -  0,5 ч.</w:t>
      </w:r>
    </w:p>
    <w:p w:rsidR="00E9500D" w:rsidRPr="00390F93" w:rsidRDefault="00E9500D" w:rsidP="00390F93">
      <w:pPr>
        <w:rPr>
          <w:color w:val="365F91"/>
        </w:rPr>
      </w:pPr>
    </w:p>
    <w:p w:rsidR="00E9500D" w:rsidRPr="0062189F" w:rsidRDefault="00E9500D" w:rsidP="0062189F">
      <w:pPr>
        <w:jc w:val="both"/>
      </w:pPr>
      <w:r w:rsidRPr="0062189F">
        <w:t xml:space="preserve">            В части </w:t>
      </w:r>
      <w:r w:rsidRPr="0062189F">
        <w:rPr>
          <w:b/>
          <w:bCs/>
        </w:rPr>
        <w:t>учебного плана</w:t>
      </w:r>
      <w:r w:rsidRPr="0062189F">
        <w:t xml:space="preserve"> </w:t>
      </w:r>
      <w:r w:rsidRPr="0062189F">
        <w:rPr>
          <w:b/>
          <w:bCs/>
        </w:rPr>
        <w:t>7-х классов</w:t>
      </w:r>
      <w:r w:rsidRPr="0062189F">
        <w:t xml:space="preserve">, формируемой </w:t>
      </w:r>
      <w:r w:rsidRPr="0062189F">
        <w:rPr>
          <w:b/>
          <w:bCs/>
        </w:rPr>
        <w:t xml:space="preserve">участниками образовательного процесса </w:t>
      </w:r>
      <w:r w:rsidRPr="0062189F">
        <w:t xml:space="preserve">отведено 3 часа на изучение предметов, обеспечивающих реализацию интересов и потребностей обучающихся, их родителей и педагогов: </w:t>
      </w:r>
    </w:p>
    <w:p w:rsidR="00E9500D" w:rsidRPr="0062189F" w:rsidRDefault="00E9500D" w:rsidP="0062189F">
      <w:pPr>
        <w:jc w:val="both"/>
      </w:pPr>
      <w:r w:rsidRPr="0062189F">
        <w:t xml:space="preserve">- на увеличение часов для изучения обществознания – 0,5 час </w:t>
      </w:r>
    </w:p>
    <w:p w:rsidR="00E9500D" w:rsidRPr="0062189F" w:rsidRDefault="00E9500D" w:rsidP="0062189F">
      <w:pPr>
        <w:jc w:val="both"/>
      </w:pPr>
      <w:r w:rsidRPr="0062189F">
        <w:t xml:space="preserve">- на увеличение часов для изучения биологии – 1 час </w:t>
      </w:r>
    </w:p>
    <w:p w:rsidR="00E9500D" w:rsidRPr="0062189F" w:rsidRDefault="00E9500D" w:rsidP="0062189F">
      <w:pPr>
        <w:jc w:val="both"/>
      </w:pPr>
      <w:r w:rsidRPr="0062189F">
        <w:t xml:space="preserve">- на увеличение часов для изучения географии – 1 час </w:t>
      </w:r>
    </w:p>
    <w:p w:rsidR="00E9500D" w:rsidRPr="0062189F" w:rsidRDefault="00E9500D" w:rsidP="0062189F">
      <w:pPr>
        <w:jc w:val="both"/>
      </w:pPr>
      <w:r w:rsidRPr="0062189F">
        <w:t xml:space="preserve">-на увеличение часов для изучения курса «Основы безопасности жизнедеятельности» -   </w:t>
      </w:r>
    </w:p>
    <w:p w:rsidR="00E9500D" w:rsidRPr="0062189F" w:rsidRDefault="00E9500D" w:rsidP="0062189F">
      <w:pPr>
        <w:jc w:val="both"/>
      </w:pPr>
      <w:r w:rsidRPr="0062189F">
        <w:t xml:space="preserve"> 0,5 ч.</w:t>
      </w:r>
    </w:p>
    <w:p w:rsidR="00E9500D" w:rsidRDefault="00E9500D" w:rsidP="0062189F">
      <w:pPr>
        <w:jc w:val="both"/>
      </w:pPr>
    </w:p>
    <w:p w:rsidR="00E9500D" w:rsidRPr="000636BA" w:rsidRDefault="00E9500D" w:rsidP="001B4582">
      <w:pPr>
        <w:ind w:firstLine="142"/>
        <w:jc w:val="both"/>
      </w:pPr>
      <w:r w:rsidRPr="000636BA">
        <w:t xml:space="preserve">8класс – курс «История Брянского края» изучается в рамках предмета история. </w:t>
      </w:r>
    </w:p>
    <w:p w:rsidR="00E9500D" w:rsidRDefault="00E9500D" w:rsidP="001B4582">
      <w:pPr>
        <w:ind w:firstLine="142"/>
        <w:jc w:val="both"/>
      </w:pPr>
      <w:r w:rsidRPr="000636BA">
        <w:t>(1 час добавлен из компонента образовательной организации</w:t>
      </w:r>
      <w:r>
        <w:t>.</w:t>
      </w:r>
    </w:p>
    <w:p w:rsidR="00E9500D" w:rsidRDefault="00E9500D" w:rsidP="001B4582">
      <w:pPr>
        <w:ind w:firstLine="142"/>
        <w:jc w:val="both"/>
      </w:pPr>
      <w:r>
        <w:t xml:space="preserve">           Изучение предмета  «Музыка» по УМК Сергеевой Г.П., Критской Е.Д. завершается в 7 классе, поэтому 0,5 ч  на изучение музыки из примерного учебного плана основного общего образования при 5-дневной учебной неделе для 8 класса отдано на изучение учебного предмета «Изобразительное искусство». Таким образом, на изобразительное искусство в 8 классе отведен 1 час в неделю и изучение этого учебного предмета завершается в 8 классе.</w:t>
      </w:r>
    </w:p>
    <w:p w:rsidR="00E9500D" w:rsidRPr="00A768FD" w:rsidRDefault="00E9500D" w:rsidP="001B4582">
      <w:pPr>
        <w:ind w:firstLine="142"/>
        <w:jc w:val="both"/>
      </w:pPr>
    </w:p>
    <w:p w:rsidR="00E9500D" w:rsidRPr="00A768FD" w:rsidRDefault="00E9500D" w:rsidP="001B4582">
      <w:pPr>
        <w:ind w:firstLine="142"/>
        <w:jc w:val="both"/>
      </w:pPr>
      <w:r w:rsidRPr="00A768FD">
        <w:t>1 час из компонента образовательной организации  отведен на изучение курса «Музыкальная литература»  обеспечивающего интересы и потребности участников образовательных отношений.</w:t>
      </w:r>
    </w:p>
    <w:p w:rsidR="00E9500D" w:rsidRPr="00A768FD" w:rsidRDefault="00E9500D" w:rsidP="001B4582">
      <w:pPr>
        <w:ind w:firstLine="142"/>
        <w:jc w:val="both"/>
      </w:pPr>
    </w:p>
    <w:p w:rsidR="00E9500D" w:rsidRDefault="00E9500D" w:rsidP="0062189F">
      <w:pPr>
        <w:jc w:val="both"/>
      </w:pPr>
    </w:p>
    <w:p w:rsidR="00E9500D" w:rsidRDefault="00E9500D" w:rsidP="0062189F">
      <w:pPr>
        <w:jc w:val="both"/>
      </w:pPr>
    </w:p>
    <w:p w:rsidR="00E9500D" w:rsidRPr="0062189F" w:rsidRDefault="00E9500D" w:rsidP="0062189F">
      <w:pPr>
        <w:jc w:val="both"/>
      </w:pPr>
    </w:p>
    <w:p w:rsidR="00E9500D" w:rsidRDefault="00E9500D" w:rsidP="00A82CA1">
      <w:pPr>
        <w:rPr>
          <w:color w:val="365F91"/>
        </w:rPr>
      </w:pPr>
    </w:p>
    <w:p w:rsidR="00E9500D" w:rsidRDefault="00E9500D" w:rsidP="00A82CA1">
      <w:pPr>
        <w:rPr>
          <w:color w:val="365F91"/>
        </w:rPr>
      </w:pPr>
    </w:p>
    <w:p w:rsidR="00E9500D" w:rsidRDefault="00E9500D" w:rsidP="00A82CA1">
      <w:pPr>
        <w:rPr>
          <w:color w:val="365F91"/>
        </w:rPr>
      </w:pPr>
    </w:p>
    <w:p w:rsidR="00E9500D" w:rsidRDefault="00E9500D" w:rsidP="004D56FA">
      <w:pPr>
        <w:rPr>
          <w:sz w:val="36"/>
          <w:szCs w:val="36"/>
        </w:rPr>
      </w:pPr>
    </w:p>
    <w:p w:rsidR="00E9500D" w:rsidRDefault="00E9500D" w:rsidP="00750237">
      <w:pPr>
        <w:jc w:val="center"/>
        <w:rPr>
          <w:sz w:val="36"/>
          <w:szCs w:val="36"/>
        </w:rPr>
      </w:pPr>
    </w:p>
    <w:p w:rsidR="00E9500D" w:rsidRDefault="00E9500D" w:rsidP="005B1D2B">
      <w:pPr>
        <w:rPr>
          <w:sz w:val="36"/>
          <w:szCs w:val="36"/>
        </w:rPr>
      </w:pPr>
    </w:p>
    <w:p w:rsidR="00E9500D" w:rsidRDefault="00E9500D" w:rsidP="00AC34DB">
      <w:pPr>
        <w:jc w:val="right"/>
        <w:rPr>
          <w:sz w:val="36"/>
          <w:szCs w:val="36"/>
        </w:rPr>
      </w:pPr>
      <w:r>
        <w:rPr>
          <w:sz w:val="36"/>
          <w:szCs w:val="36"/>
        </w:rPr>
        <w:t>Таблица 2</w:t>
      </w:r>
    </w:p>
    <w:p w:rsidR="00E9500D" w:rsidRDefault="00E9500D" w:rsidP="00750237">
      <w:pPr>
        <w:jc w:val="center"/>
        <w:rPr>
          <w:sz w:val="36"/>
          <w:szCs w:val="36"/>
        </w:rPr>
      </w:pPr>
    </w:p>
    <w:p w:rsidR="00E9500D" w:rsidRDefault="00E9500D" w:rsidP="00750237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  5 – 8</w:t>
      </w:r>
      <w:r w:rsidRPr="00750237">
        <w:rPr>
          <w:sz w:val="36"/>
          <w:szCs w:val="36"/>
        </w:rPr>
        <w:t xml:space="preserve"> классы</w:t>
      </w:r>
    </w:p>
    <w:p w:rsidR="00E9500D" w:rsidRPr="00750237" w:rsidRDefault="00E9500D" w:rsidP="00750237">
      <w:pPr>
        <w:jc w:val="center"/>
        <w:rPr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2944"/>
        <w:gridCol w:w="972"/>
        <w:gridCol w:w="969"/>
        <w:gridCol w:w="968"/>
        <w:gridCol w:w="967"/>
      </w:tblGrid>
      <w:tr w:rsidR="00E9500D" w:rsidRPr="008A48C4">
        <w:tc>
          <w:tcPr>
            <w:tcW w:w="2643" w:type="dxa"/>
            <w:vMerge w:val="restart"/>
          </w:tcPr>
          <w:p w:rsidR="00E9500D" w:rsidRPr="00A3650E" w:rsidRDefault="00E9500D" w:rsidP="008A48C4">
            <w:pPr>
              <w:rPr>
                <w:b/>
                <w:bCs/>
                <w:i/>
                <w:iCs/>
              </w:rPr>
            </w:pPr>
            <w:r w:rsidRPr="00A3650E">
              <w:rPr>
                <w:b/>
                <w:bCs/>
                <w:i/>
                <w:iCs/>
              </w:rPr>
              <w:t>Предметные области</w:t>
            </w:r>
          </w:p>
        </w:tc>
        <w:tc>
          <w:tcPr>
            <w:tcW w:w="2944" w:type="dxa"/>
            <w:vMerge w:val="restart"/>
            <w:tcBorders>
              <w:tr2bl w:val="single" w:sz="4" w:space="0" w:color="auto"/>
            </w:tcBorders>
          </w:tcPr>
          <w:p w:rsidR="00E9500D" w:rsidRPr="00A3650E" w:rsidRDefault="00E9500D" w:rsidP="008A48C4">
            <w:pPr>
              <w:rPr>
                <w:b/>
                <w:bCs/>
                <w:i/>
                <w:iCs/>
              </w:rPr>
            </w:pPr>
            <w:r w:rsidRPr="00A3650E">
              <w:rPr>
                <w:b/>
                <w:bCs/>
                <w:i/>
                <w:iCs/>
              </w:rPr>
              <w:t xml:space="preserve">Учебные предметы                                                                                            </w:t>
            </w:r>
          </w:p>
          <w:p w:rsidR="00E9500D" w:rsidRPr="00A3650E" w:rsidRDefault="00E9500D" w:rsidP="008A48C4">
            <w:pPr>
              <w:rPr>
                <w:b/>
                <w:bCs/>
                <w:i/>
                <w:iCs/>
              </w:rPr>
            </w:pPr>
            <w:r w:rsidRPr="00A3650E">
              <w:rPr>
                <w:b/>
                <w:bCs/>
                <w:i/>
                <w:iCs/>
              </w:rPr>
              <w:t xml:space="preserve">                            Классы</w:t>
            </w:r>
          </w:p>
        </w:tc>
        <w:tc>
          <w:tcPr>
            <w:tcW w:w="3876" w:type="dxa"/>
            <w:gridSpan w:val="4"/>
          </w:tcPr>
          <w:p w:rsidR="00E9500D" w:rsidRPr="00A3650E" w:rsidRDefault="00E9500D" w:rsidP="00A421B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3650E">
              <w:rPr>
                <w:b/>
                <w:bCs/>
                <w:i/>
                <w:iCs/>
                <w:sz w:val="18"/>
                <w:szCs w:val="18"/>
              </w:rPr>
              <w:t>К-во часов в неделю</w:t>
            </w:r>
          </w:p>
        </w:tc>
      </w:tr>
      <w:tr w:rsidR="00E9500D" w:rsidRPr="008A48C4">
        <w:trPr>
          <w:trHeight w:val="423"/>
        </w:trPr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  <w:vMerge/>
            <w:tcBorders>
              <w:tr2bl w:val="single" w:sz="4" w:space="0" w:color="auto"/>
            </w:tcBorders>
          </w:tcPr>
          <w:p w:rsidR="00E9500D" w:rsidRPr="008A48C4" w:rsidRDefault="00E9500D" w:rsidP="008A48C4"/>
        </w:tc>
        <w:tc>
          <w:tcPr>
            <w:tcW w:w="972" w:type="dxa"/>
          </w:tcPr>
          <w:p w:rsidR="00E9500D" w:rsidRPr="008A48C4" w:rsidRDefault="00E9500D" w:rsidP="00733D21">
            <w:pPr>
              <w:jc w:val="center"/>
            </w:pPr>
            <w:r w:rsidRPr="008A48C4">
              <w:t>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6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8</w:t>
            </w:r>
          </w:p>
        </w:tc>
      </w:tr>
      <w:tr w:rsidR="00E9500D" w:rsidRPr="008A48C4">
        <w:tc>
          <w:tcPr>
            <w:tcW w:w="9463" w:type="dxa"/>
            <w:gridSpan w:val="6"/>
          </w:tcPr>
          <w:p w:rsidR="00E9500D" w:rsidRPr="008A48C4" w:rsidRDefault="00E9500D" w:rsidP="00A3650E">
            <w:pPr>
              <w:jc w:val="center"/>
              <w:rPr>
                <w:b/>
                <w:bCs/>
              </w:rPr>
            </w:pPr>
            <w:r w:rsidRPr="008A48C4">
              <w:rPr>
                <w:b/>
                <w:bCs/>
              </w:rPr>
              <w:t>Обязательная часть</w:t>
            </w: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>
            <w:r w:rsidRPr="008A48C4">
              <w:t>Русский язык</w:t>
            </w:r>
            <w:r>
              <w:t xml:space="preserve"> и</w:t>
            </w:r>
            <w:r w:rsidRPr="008A48C4">
              <w:t xml:space="preserve"> </w:t>
            </w:r>
            <w:r>
              <w:t>л</w:t>
            </w:r>
            <w:r w:rsidRPr="008A48C4">
              <w:t>итература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>Русский язык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3</w:t>
            </w:r>
          </w:p>
        </w:tc>
      </w:tr>
      <w:tr w:rsidR="00E9500D" w:rsidRPr="008A48C4"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>Литература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  <w:vAlign w:val="center"/>
          </w:tcPr>
          <w:p w:rsidR="00E9500D" w:rsidRPr="008A48C4" w:rsidRDefault="00E9500D" w:rsidP="008A48C4">
            <w:r>
              <w:t>Иностранные</w:t>
            </w:r>
            <w:r w:rsidRPr="008A48C4">
              <w:t xml:space="preserve"> язык</w:t>
            </w:r>
            <w:r>
              <w:t>и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>Иностранный язык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3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3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3</w:t>
            </w: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>
            <w:r w:rsidRPr="008A48C4">
              <w:t>Математика и информатика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>Математика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5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</w:p>
        </w:tc>
        <w:tc>
          <w:tcPr>
            <w:tcW w:w="967" w:type="dxa"/>
          </w:tcPr>
          <w:p w:rsidR="00E9500D" w:rsidRPr="008A48C4" w:rsidRDefault="00E9500D" w:rsidP="00750237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>
              <w:t>Алгебра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</w:p>
        </w:tc>
        <w:tc>
          <w:tcPr>
            <w:tcW w:w="969" w:type="dxa"/>
          </w:tcPr>
          <w:p w:rsidR="00E9500D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3</w:t>
            </w: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>
              <w:t>Геометрия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</w:p>
        </w:tc>
        <w:tc>
          <w:tcPr>
            <w:tcW w:w="969" w:type="dxa"/>
          </w:tcPr>
          <w:p w:rsidR="00E9500D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Default="00E9500D" w:rsidP="008A48C4">
            <w:r>
              <w:t>Информатика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</w:p>
        </w:tc>
        <w:tc>
          <w:tcPr>
            <w:tcW w:w="969" w:type="dxa"/>
          </w:tcPr>
          <w:p w:rsidR="00E9500D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Default="00E9500D" w:rsidP="00A3650E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>
            <w:r w:rsidRPr="008A48C4">
              <w:t>Общественно-научные предметы</w:t>
            </w:r>
          </w:p>
        </w:tc>
        <w:tc>
          <w:tcPr>
            <w:tcW w:w="2944" w:type="dxa"/>
          </w:tcPr>
          <w:p w:rsidR="00E9500D" w:rsidRDefault="00E9500D" w:rsidP="008A48C4">
            <w:r>
              <w:t>История России</w:t>
            </w:r>
          </w:p>
          <w:p w:rsidR="00E9500D" w:rsidRPr="008A48C4" w:rsidRDefault="00E9500D" w:rsidP="008A48C4">
            <w:r w:rsidRPr="008A48C4">
              <w:t>Всеобщая история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2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Обществознание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0,5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0,5</w:t>
            </w:r>
          </w:p>
        </w:tc>
        <w:tc>
          <w:tcPr>
            <w:tcW w:w="967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География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</w:tcPr>
          <w:p w:rsidR="00E9500D" w:rsidRPr="008A48C4" w:rsidRDefault="00E9500D" w:rsidP="008A48C4">
            <w:r w:rsidRPr="008A48C4">
              <w:t xml:space="preserve">Основы духовно-нравственной культуры народов России 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>Основы духовно-нравственной культуры народов России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  <w:r w:rsidRPr="008A48C4">
              <w:t>0,5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7" w:type="dxa"/>
          </w:tcPr>
          <w:p w:rsidR="00E9500D" w:rsidRPr="008A48C4" w:rsidRDefault="00E9500D" w:rsidP="00A421BD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>
            <w:r w:rsidRPr="008A48C4">
              <w:t>Естественно-научные предметы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Физика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Pr="008A48C4" w:rsidRDefault="00E9500D" w:rsidP="00A421BD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Химия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7" w:type="dxa"/>
          </w:tcPr>
          <w:p w:rsidR="00E9500D" w:rsidRPr="008A48C4" w:rsidRDefault="00E9500D" w:rsidP="00A421BD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Биология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2</w:t>
            </w: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>
            <w:r w:rsidRPr="008A48C4">
              <w:t xml:space="preserve">Искусство 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Музыка 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1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>Изобразительное искусство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1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</w:tcPr>
          <w:p w:rsidR="00E9500D" w:rsidRPr="008A48C4" w:rsidRDefault="00E9500D" w:rsidP="008A48C4">
            <w:r w:rsidRPr="008A48C4">
              <w:t xml:space="preserve">Технология 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>Технология</w:t>
            </w:r>
          </w:p>
        </w:tc>
        <w:tc>
          <w:tcPr>
            <w:tcW w:w="972" w:type="dxa"/>
          </w:tcPr>
          <w:p w:rsidR="00E9500D" w:rsidRPr="008A48C4" w:rsidRDefault="00E9500D" w:rsidP="005D4D7E">
            <w:pPr>
              <w:jc w:val="center"/>
            </w:pPr>
            <w:r w:rsidRPr="008A48C4">
              <w:t>2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2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>
            <w:r w:rsidRPr="008A48C4">
              <w:t>Физическая культура и основы безопасности жизнедеятельности</w:t>
            </w:r>
          </w:p>
        </w:tc>
        <w:tc>
          <w:tcPr>
            <w:tcW w:w="2944" w:type="dxa"/>
          </w:tcPr>
          <w:p w:rsidR="00E9500D" w:rsidRPr="008A48C4" w:rsidRDefault="00E9500D" w:rsidP="008A48C4">
            <w:r w:rsidRPr="008A48C4">
              <w:t>ОБЖ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0,5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0,5</w:t>
            </w:r>
          </w:p>
        </w:tc>
        <w:tc>
          <w:tcPr>
            <w:tcW w:w="967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  <w:vMerge/>
            <w:vAlign w:val="center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>Физическая культура</w:t>
            </w:r>
          </w:p>
        </w:tc>
        <w:tc>
          <w:tcPr>
            <w:tcW w:w="972" w:type="dxa"/>
          </w:tcPr>
          <w:p w:rsidR="00E9500D" w:rsidRPr="008A48C4" w:rsidRDefault="00E9500D" w:rsidP="00733D21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3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3</w:t>
            </w:r>
          </w:p>
        </w:tc>
      </w:tr>
      <w:tr w:rsidR="00E9500D" w:rsidRPr="008A48C4">
        <w:tc>
          <w:tcPr>
            <w:tcW w:w="2643" w:type="dxa"/>
          </w:tcPr>
          <w:p w:rsidR="00E9500D" w:rsidRPr="008A48C4" w:rsidRDefault="00E9500D" w:rsidP="008A48C4">
            <w:pPr>
              <w:rPr>
                <w:b/>
                <w:bCs/>
              </w:rPr>
            </w:pPr>
            <w:r w:rsidRPr="008A48C4">
              <w:rPr>
                <w:b/>
                <w:bCs/>
              </w:rPr>
              <w:t>Итого:</w:t>
            </w:r>
          </w:p>
        </w:tc>
        <w:tc>
          <w:tcPr>
            <w:tcW w:w="2944" w:type="dxa"/>
          </w:tcPr>
          <w:p w:rsidR="00E9500D" w:rsidRPr="008A48C4" w:rsidRDefault="00E9500D" w:rsidP="008A48C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  <w:rPr>
                <w:b/>
                <w:bCs/>
              </w:rPr>
            </w:pPr>
            <w:r w:rsidRPr="008A48C4">
              <w:rPr>
                <w:b/>
                <w:bCs/>
              </w:rPr>
              <w:t>26,5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E9500D" w:rsidRPr="008A48C4">
        <w:tc>
          <w:tcPr>
            <w:tcW w:w="9463" w:type="dxa"/>
            <w:gridSpan w:val="6"/>
          </w:tcPr>
          <w:p w:rsidR="00E9500D" w:rsidRPr="008A48C4" w:rsidRDefault="00E9500D" w:rsidP="00A421BD">
            <w:pPr>
              <w:jc w:val="center"/>
              <w:rPr>
                <w:b/>
                <w:bCs/>
              </w:rPr>
            </w:pPr>
            <w:r w:rsidRPr="008A48C4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E9500D" w:rsidRPr="008A48C4">
        <w:tc>
          <w:tcPr>
            <w:tcW w:w="2643" w:type="dxa"/>
            <w:vMerge w:val="restart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>Обществознание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0,5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0,5</w:t>
            </w:r>
          </w:p>
        </w:tc>
        <w:tc>
          <w:tcPr>
            <w:tcW w:w="967" w:type="dxa"/>
          </w:tcPr>
          <w:p w:rsidR="00E9500D" w:rsidRPr="008A48C4" w:rsidRDefault="00E9500D" w:rsidP="00750237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География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 xml:space="preserve">Биология 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>
              <w:t>История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Default="00E9500D" w:rsidP="00750237">
            <w:pPr>
              <w:jc w:val="center"/>
            </w:pP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 w:rsidRPr="008A48C4">
              <w:t>Основы духовно-нравственной культуры народов России</w:t>
            </w: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</w:pPr>
            <w:r>
              <w:t>0,5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Pr="008A48C4" w:rsidRDefault="00E9500D" w:rsidP="00A421BD">
            <w:pPr>
              <w:jc w:val="center"/>
            </w:pPr>
          </w:p>
        </w:tc>
        <w:tc>
          <w:tcPr>
            <w:tcW w:w="967" w:type="dxa"/>
          </w:tcPr>
          <w:p w:rsidR="00E9500D" w:rsidRPr="008A48C4" w:rsidRDefault="00E9500D" w:rsidP="00A421BD">
            <w:pPr>
              <w:jc w:val="center"/>
            </w:pPr>
          </w:p>
        </w:tc>
      </w:tr>
      <w:tr w:rsidR="00E9500D" w:rsidRPr="008A48C4">
        <w:tc>
          <w:tcPr>
            <w:tcW w:w="2643" w:type="dxa"/>
            <w:vMerge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Pr="008A48C4" w:rsidRDefault="00E9500D" w:rsidP="008A48C4">
            <w:r>
              <w:t>ОБЖ</w:t>
            </w:r>
          </w:p>
        </w:tc>
        <w:tc>
          <w:tcPr>
            <w:tcW w:w="972" w:type="dxa"/>
          </w:tcPr>
          <w:p w:rsidR="00E9500D" w:rsidRDefault="00E9500D" w:rsidP="00A421BD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E9500D" w:rsidRDefault="00E9500D" w:rsidP="00A421BD">
            <w:pPr>
              <w:jc w:val="center"/>
            </w:pPr>
            <w:r>
              <w:t>0,5</w:t>
            </w:r>
          </w:p>
        </w:tc>
        <w:tc>
          <w:tcPr>
            <w:tcW w:w="968" w:type="dxa"/>
          </w:tcPr>
          <w:p w:rsidR="00E9500D" w:rsidRDefault="00E9500D" w:rsidP="00750237">
            <w:pPr>
              <w:jc w:val="center"/>
            </w:pPr>
            <w:r>
              <w:t>0,5</w:t>
            </w:r>
          </w:p>
        </w:tc>
        <w:tc>
          <w:tcPr>
            <w:tcW w:w="967" w:type="dxa"/>
          </w:tcPr>
          <w:p w:rsidR="00E9500D" w:rsidRDefault="00E9500D" w:rsidP="00750237">
            <w:pPr>
              <w:jc w:val="center"/>
            </w:pPr>
          </w:p>
        </w:tc>
      </w:tr>
      <w:tr w:rsidR="00E9500D" w:rsidRPr="008A48C4">
        <w:tc>
          <w:tcPr>
            <w:tcW w:w="2643" w:type="dxa"/>
          </w:tcPr>
          <w:p w:rsidR="00E9500D" w:rsidRPr="008A48C4" w:rsidRDefault="00E9500D" w:rsidP="008A48C4"/>
        </w:tc>
        <w:tc>
          <w:tcPr>
            <w:tcW w:w="2944" w:type="dxa"/>
          </w:tcPr>
          <w:p w:rsidR="00E9500D" w:rsidRDefault="00E9500D" w:rsidP="008A48C4">
            <w:r>
              <w:t>Элективный предмет «Музыкальная литература»</w:t>
            </w:r>
            <w:bookmarkStart w:id="0" w:name="_GoBack"/>
            <w:bookmarkEnd w:id="0"/>
          </w:p>
        </w:tc>
        <w:tc>
          <w:tcPr>
            <w:tcW w:w="972" w:type="dxa"/>
          </w:tcPr>
          <w:p w:rsidR="00E9500D" w:rsidRDefault="00E9500D" w:rsidP="00A421BD">
            <w:pPr>
              <w:jc w:val="center"/>
            </w:pPr>
          </w:p>
        </w:tc>
        <w:tc>
          <w:tcPr>
            <w:tcW w:w="969" w:type="dxa"/>
          </w:tcPr>
          <w:p w:rsidR="00E9500D" w:rsidRDefault="00E9500D" w:rsidP="00A421BD">
            <w:pPr>
              <w:jc w:val="center"/>
            </w:pPr>
          </w:p>
        </w:tc>
        <w:tc>
          <w:tcPr>
            <w:tcW w:w="968" w:type="dxa"/>
          </w:tcPr>
          <w:p w:rsidR="00E9500D" w:rsidRDefault="00E9500D" w:rsidP="00750237">
            <w:pPr>
              <w:jc w:val="center"/>
            </w:pPr>
          </w:p>
        </w:tc>
        <w:tc>
          <w:tcPr>
            <w:tcW w:w="967" w:type="dxa"/>
          </w:tcPr>
          <w:p w:rsidR="00E9500D" w:rsidRDefault="00E9500D" w:rsidP="00750237">
            <w:pPr>
              <w:jc w:val="center"/>
            </w:pPr>
            <w:r>
              <w:t>1</w:t>
            </w:r>
          </w:p>
        </w:tc>
      </w:tr>
      <w:tr w:rsidR="00E9500D" w:rsidRPr="008A48C4">
        <w:tc>
          <w:tcPr>
            <w:tcW w:w="2643" w:type="dxa"/>
          </w:tcPr>
          <w:p w:rsidR="00E9500D" w:rsidRPr="008A48C4" w:rsidRDefault="00E9500D" w:rsidP="008A48C4">
            <w:pPr>
              <w:rPr>
                <w:b/>
                <w:bCs/>
              </w:rPr>
            </w:pPr>
            <w:r w:rsidRPr="008A48C4">
              <w:rPr>
                <w:b/>
                <w:bCs/>
              </w:rPr>
              <w:t xml:space="preserve">Итого: </w:t>
            </w:r>
          </w:p>
        </w:tc>
        <w:tc>
          <w:tcPr>
            <w:tcW w:w="2944" w:type="dxa"/>
          </w:tcPr>
          <w:p w:rsidR="00E9500D" w:rsidRPr="008A48C4" w:rsidRDefault="00E9500D" w:rsidP="008A48C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  <w:rPr>
                <w:b/>
                <w:bCs/>
              </w:rPr>
            </w:pPr>
            <w:r w:rsidRPr="008A48C4">
              <w:rPr>
                <w:b/>
                <w:bCs/>
              </w:rPr>
              <w:t>2,5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7" w:type="dxa"/>
          </w:tcPr>
          <w:p w:rsidR="00E9500D" w:rsidRPr="008A48C4" w:rsidRDefault="00E9500D" w:rsidP="00A36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9500D" w:rsidRPr="008A48C4">
        <w:tc>
          <w:tcPr>
            <w:tcW w:w="2643" w:type="dxa"/>
          </w:tcPr>
          <w:p w:rsidR="00E9500D" w:rsidRPr="008A48C4" w:rsidRDefault="00E9500D" w:rsidP="008A48C4">
            <w:r w:rsidRPr="008A48C4">
              <w:t xml:space="preserve">Предельно допустимая аудиторная учебная </w:t>
            </w:r>
            <w:r>
              <w:t>нагрузка</w:t>
            </w:r>
          </w:p>
        </w:tc>
        <w:tc>
          <w:tcPr>
            <w:tcW w:w="2944" w:type="dxa"/>
          </w:tcPr>
          <w:p w:rsidR="00E9500D" w:rsidRPr="008A48C4" w:rsidRDefault="00E9500D" w:rsidP="008A48C4"/>
        </w:tc>
        <w:tc>
          <w:tcPr>
            <w:tcW w:w="972" w:type="dxa"/>
          </w:tcPr>
          <w:p w:rsidR="00E9500D" w:rsidRPr="008A48C4" w:rsidRDefault="00E9500D" w:rsidP="00A421BD">
            <w:pPr>
              <w:jc w:val="center"/>
              <w:rPr>
                <w:b/>
                <w:bCs/>
                <w:color w:val="000080"/>
              </w:rPr>
            </w:pPr>
            <w:r w:rsidRPr="008A48C4">
              <w:rPr>
                <w:b/>
                <w:bCs/>
                <w:color w:val="000080"/>
              </w:rPr>
              <w:t>29</w:t>
            </w:r>
          </w:p>
        </w:tc>
        <w:tc>
          <w:tcPr>
            <w:tcW w:w="969" w:type="dxa"/>
          </w:tcPr>
          <w:p w:rsidR="00E9500D" w:rsidRPr="008A48C4" w:rsidRDefault="00E9500D" w:rsidP="00A421BD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30</w:t>
            </w:r>
          </w:p>
        </w:tc>
        <w:tc>
          <w:tcPr>
            <w:tcW w:w="968" w:type="dxa"/>
          </w:tcPr>
          <w:p w:rsidR="00E9500D" w:rsidRPr="008A48C4" w:rsidRDefault="00E9500D" w:rsidP="0075023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32</w:t>
            </w:r>
          </w:p>
        </w:tc>
        <w:tc>
          <w:tcPr>
            <w:tcW w:w="967" w:type="dxa"/>
          </w:tcPr>
          <w:p w:rsidR="00E9500D" w:rsidRPr="008A48C4" w:rsidRDefault="00E9500D" w:rsidP="00750237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33</w:t>
            </w:r>
          </w:p>
        </w:tc>
      </w:tr>
    </w:tbl>
    <w:p w:rsidR="00E9500D" w:rsidRDefault="00E9500D" w:rsidP="006F042E">
      <w:pPr>
        <w:rPr>
          <w:b/>
          <w:bCs/>
          <w:sz w:val="28"/>
          <w:szCs w:val="28"/>
        </w:rPr>
      </w:pPr>
    </w:p>
    <w:p w:rsidR="00E9500D" w:rsidRDefault="00E9500D" w:rsidP="006F042E">
      <w:pPr>
        <w:rPr>
          <w:b/>
          <w:bCs/>
          <w:sz w:val="28"/>
          <w:szCs w:val="28"/>
        </w:rPr>
      </w:pPr>
    </w:p>
    <w:p w:rsidR="00E9500D" w:rsidRDefault="00E9500D" w:rsidP="006F042E">
      <w:pPr>
        <w:rPr>
          <w:b/>
          <w:bCs/>
          <w:sz w:val="28"/>
          <w:szCs w:val="28"/>
        </w:rPr>
      </w:pPr>
    </w:p>
    <w:p w:rsidR="00E9500D" w:rsidRDefault="00E9500D" w:rsidP="006F042E">
      <w:pPr>
        <w:rPr>
          <w:b/>
          <w:bCs/>
          <w:sz w:val="28"/>
          <w:szCs w:val="28"/>
        </w:rPr>
      </w:pPr>
    </w:p>
    <w:p w:rsidR="00E9500D" w:rsidRPr="006F042E" w:rsidRDefault="00E9500D" w:rsidP="006F042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F042E">
        <w:rPr>
          <w:b/>
          <w:bCs/>
          <w:color w:val="000000"/>
          <w:sz w:val="23"/>
          <w:szCs w:val="23"/>
        </w:rPr>
        <w:t xml:space="preserve">Промежуточная аттестация обучающихся </w:t>
      </w:r>
    </w:p>
    <w:p w:rsidR="00E9500D" w:rsidRPr="006F042E" w:rsidRDefault="00E9500D" w:rsidP="006F042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F042E">
        <w:rPr>
          <w:color w:val="000000"/>
          <w:sz w:val="23"/>
          <w:szCs w:val="23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E9500D" w:rsidRDefault="00E9500D" w:rsidP="006F042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F042E">
        <w:rPr>
          <w:color w:val="000000"/>
          <w:sz w:val="23"/>
          <w:szCs w:val="23"/>
        </w:rPr>
        <w:t>Формы проведения промежуточной аттестации</w:t>
      </w:r>
    </w:p>
    <w:p w:rsidR="00E9500D" w:rsidRPr="006F042E" w:rsidRDefault="00E9500D" w:rsidP="006F042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2"/>
        <w:gridCol w:w="1899"/>
        <w:gridCol w:w="1363"/>
        <w:gridCol w:w="1363"/>
        <w:gridCol w:w="1363"/>
        <w:gridCol w:w="1478"/>
      </w:tblGrid>
      <w:tr w:rsidR="00E9500D" w:rsidRPr="006F042E">
        <w:trPr>
          <w:trHeight w:val="846"/>
        </w:trPr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b/>
                <w:bCs/>
                <w:color w:val="000000"/>
                <w:sz w:val="23"/>
                <w:szCs w:val="23"/>
              </w:rPr>
              <w:t xml:space="preserve">Предметные </w:t>
            </w:r>
          </w:p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b/>
                <w:bCs/>
                <w:color w:val="000000"/>
                <w:sz w:val="23"/>
                <w:szCs w:val="23"/>
              </w:rPr>
              <w:t xml:space="preserve">области 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b/>
                <w:bCs/>
                <w:color w:val="000000"/>
                <w:sz w:val="23"/>
                <w:szCs w:val="23"/>
              </w:rPr>
              <w:t xml:space="preserve">Учебные </w:t>
            </w:r>
          </w:p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b/>
                <w:bCs/>
                <w:color w:val="000000"/>
                <w:sz w:val="23"/>
                <w:szCs w:val="23"/>
              </w:rPr>
              <w:t xml:space="preserve">предметы </w:t>
            </w:r>
          </w:p>
          <w:p w:rsidR="00E9500D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</w:t>
            </w:r>
          </w:p>
          <w:p w:rsidR="00E9500D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классы</w:t>
            </w:r>
          </w:p>
          <w:p w:rsidR="00E9500D" w:rsidRPr="006F042E" w:rsidRDefault="00E9500D" w:rsidP="00C26EE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363" w:type="dxa"/>
            <w:vAlign w:val="center"/>
          </w:tcPr>
          <w:p w:rsidR="00E9500D" w:rsidRPr="006F042E" w:rsidRDefault="00E9500D" w:rsidP="005E1F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363" w:type="dxa"/>
            <w:vAlign w:val="center"/>
          </w:tcPr>
          <w:p w:rsidR="00E9500D" w:rsidRPr="006F042E" w:rsidRDefault="00E9500D" w:rsidP="005E1F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363" w:type="dxa"/>
            <w:vAlign w:val="center"/>
          </w:tcPr>
          <w:p w:rsidR="00E9500D" w:rsidRPr="00175E7A" w:rsidRDefault="00E9500D" w:rsidP="00175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75E7A"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478" w:type="dxa"/>
            <w:vAlign w:val="center"/>
          </w:tcPr>
          <w:p w:rsidR="00E9500D" w:rsidRPr="00175E7A" w:rsidRDefault="00E9500D" w:rsidP="00DE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E9500D" w:rsidRPr="006F042E">
        <w:trPr>
          <w:trHeight w:val="109"/>
        </w:trPr>
        <w:tc>
          <w:tcPr>
            <w:tcW w:w="9738" w:type="dxa"/>
            <w:gridSpan w:val="6"/>
          </w:tcPr>
          <w:p w:rsidR="00E9500D" w:rsidRPr="006F042E" w:rsidRDefault="00E9500D" w:rsidP="00175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6F042E">
              <w:rPr>
                <w:i/>
                <w:iCs/>
                <w:color w:val="000000"/>
                <w:sz w:val="23"/>
                <w:szCs w:val="23"/>
              </w:rPr>
              <w:t>Обязательная часть</w:t>
            </w:r>
          </w:p>
        </w:tc>
      </w:tr>
      <w:tr w:rsidR="00E9500D" w:rsidRPr="006F042E">
        <w:trPr>
          <w:trHeight w:val="525"/>
        </w:trPr>
        <w:tc>
          <w:tcPr>
            <w:tcW w:w="0" w:type="auto"/>
            <w:vMerge w:val="restart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color w:val="000000"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B428A">
              <w:rPr>
                <w:i/>
                <w:iCs/>
              </w:rPr>
              <w:t xml:space="preserve">Диктант 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B428A">
              <w:rPr>
                <w:i/>
                <w:iCs/>
              </w:rPr>
              <w:t xml:space="preserve">Диктант </w:t>
            </w:r>
          </w:p>
        </w:tc>
        <w:tc>
          <w:tcPr>
            <w:tcW w:w="1478" w:type="dxa"/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6F042E">
        <w:trPr>
          <w:trHeight w:val="234"/>
        </w:trPr>
        <w:tc>
          <w:tcPr>
            <w:tcW w:w="0" w:type="auto"/>
            <w:vMerge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42E">
              <w:rPr>
                <w:color w:val="000000"/>
                <w:sz w:val="22"/>
                <w:szCs w:val="22"/>
              </w:rPr>
              <w:t xml:space="preserve"> </w:t>
            </w:r>
            <w:r w:rsidRPr="006F042E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Тест </w:t>
            </w:r>
          </w:p>
        </w:tc>
      </w:tr>
      <w:tr w:rsidR="00E9500D" w:rsidRPr="006F042E">
        <w:trPr>
          <w:trHeight w:val="233"/>
        </w:trPr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478" w:type="dxa"/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Контрольная работа</w:t>
            </w:r>
          </w:p>
        </w:tc>
      </w:tr>
      <w:tr w:rsidR="00E9500D" w:rsidRPr="006F042E">
        <w:trPr>
          <w:trHeight w:val="271"/>
        </w:trPr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color w:val="000000"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0" w:type="auto"/>
          </w:tcPr>
          <w:p w:rsidR="00E9500D" w:rsidRPr="006F042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F042E">
              <w:rPr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363" w:type="dxa"/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478" w:type="dxa"/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Контрольная работа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Всеобщая история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Тест </w:t>
            </w:r>
          </w:p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>История России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E48F0" w:rsidRDefault="00E9500D" w:rsidP="0020418E">
            <w:pPr>
              <w:autoSpaceDE w:val="0"/>
              <w:autoSpaceDN w:val="0"/>
              <w:adjustRightInd w:val="0"/>
              <w:rPr>
                <w:color w:val="C0504D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E48F0" w:rsidRDefault="00E9500D" w:rsidP="0020418E">
            <w:pPr>
              <w:autoSpaceDE w:val="0"/>
              <w:autoSpaceDN w:val="0"/>
              <w:adjustRightInd w:val="0"/>
              <w:rPr>
                <w:color w:val="C0504D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E48F0" w:rsidRDefault="00E9500D" w:rsidP="0020418E">
            <w:pPr>
              <w:autoSpaceDE w:val="0"/>
              <w:autoSpaceDN w:val="0"/>
              <w:adjustRightInd w:val="0"/>
              <w:rPr>
                <w:color w:val="C0504D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E48F0" w:rsidRDefault="00E9500D" w:rsidP="0020418E">
            <w:pPr>
              <w:autoSpaceDE w:val="0"/>
              <w:autoSpaceDN w:val="0"/>
              <w:adjustRightInd w:val="0"/>
              <w:rPr>
                <w:color w:val="C0504D"/>
                <w:sz w:val="20"/>
                <w:szCs w:val="20"/>
              </w:rPr>
            </w:pP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Тест 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Тест 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C26EE1" w:rsidRDefault="00E9500D" w:rsidP="002041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EE1">
              <w:rPr>
                <w:color w:val="000000"/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C26EE1" w:rsidRDefault="00E9500D" w:rsidP="002041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EE1">
              <w:rPr>
                <w:color w:val="000000"/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C26EE1" w:rsidRDefault="00E9500D" w:rsidP="002041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Естественнонаучные предметы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5A3AF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5A3AF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5A3AF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5A3AF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Контрольная работа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FF5F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FF5F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FF5F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65476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Музыка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01275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65476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5730D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5730D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5730D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Проект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EE525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EE525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EE525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B428A">
              <w:rPr>
                <w:i/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rPr>
                <w:rStyle w:val="HeaderChar1"/>
                <w:i/>
                <w:iCs/>
                <w:sz w:val="22"/>
                <w:szCs w:val="22"/>
              </w:rPr>
            </w:pPr>
            <w:r>
              <w:rPr>
                <w:rStyle w:val="HeaderChar1"/>
                <w:i/>
                <w:iCs/>
                <w:sz w:val="20"/>
                <w:szCs w:val="20"/>
              </w:rPr>
              <w:t>Т</w:t>
            </w:r>
            <w:r w:rsidRPr="00DB428A">
              <w:rPr>
                <w:rStyle w:val="HeaderChar1"/>
                <w:i/>
                <w:iCs/>
                <w:sz w:val="20"/>
                <w:szCs w:val="20"/>
              </w:rPr>
              <w:t>ест</w:t>
            </w:r>
          </w:p>
        </w:tc>
      </w:tr>
      <w:tr w:rsidR="00E9500D" w:rsidRPr="00204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20418E" w:rsidRDefault="00E9500D" w:rsidP="002041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0418E">
              <w:rPr>
                <w:color w:val="000000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750148">
            <w:pPr>
              <w:rPr>
                <w:rStyle w:val="HeaderChar1"/>
                <w:i/>
                <w:iCs/>
                <w:sz w:val="23"/>
                <w:szCs w:val="23"/>
              </w:rPr>
            </w:pPr>
            <w:r w:rsidRPr="00DB428A">
              <w:rPr>
                <w:rStyle w:val="HeaderChar1"/>
                <w:i/>
                <w:iCs/>
                <w:sz w:val="20"/>
                <w:szCs w:val="20"/>
              </w:rPr>
              <w:t>Контроль нормативов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750148">
            <w:pPr>
              <w:rPr>
                <w:rStyle w:val="HeaderChar1"/>
                <w:i/>
                <w:iCs/>
                <w:sz w:val="23"/>
                <w:szCs w:val="23"/>
              </w:rPr>
            </w:pPr>
            <w:r w:rsidRPr="00DB428A">
              <w:rPr>
                <w:rStyle w:val="HeaderChar1"/>
                <w:i/>
                <w:iCs/>
                <w:sz w:val="20"/>
                <w:szCs w:val="20"/>
              </w:rPr>
              <w:t>Контроль нормативов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DB428A" w:rsidRDefault="00E9500D" w:rsidP="00750148">
            <w:pPr>
              <w:rPr>
                <w:rStyle w:val="HeaderChar1"/>
                <w:i/>
                <w:iCs/>
                <w:sz w:val="23"/>
                <w:szCs w:val="23"/>
              </w:rPr>
            </w:pPr>
            <w:r w:rsidRPr="00DB428A">
              <w:rPr>
                <w:rStyle w:val="HeaderChar1"/>
                <w:i/>
                <w:iCs/>
                <w:sz w:val="20"/>
                <w:szCs w:val="20"/>
              </w:rPr>
              <w:t>Контроль нормативов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0127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428A">
              <w:rPr>
                <w:i/>
                <w:iCs/>
                <w:sz w:val="20"/>
                <w:szCs w:val="20"/>
              </w:rPr>
              <w:t>Контроль нормативов</w:t>
            </w:r>
          </w:p>
        </w:tc>
      </w:tr>
    </w:tbl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8"/>
        <w:gridCol w:w="3713"/>
      </w:tblGrid>
      <w:tr w:rsidR="00E9500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6F2C3B" w:rsidRDefault="00E9500D" w:rsidP="00CC7519">
            <w:r w:rsidRPr="006F2C3B">
              <w:t xml:space="preserve">Рассмотрено и принято </w:t>
            </w:r>
          </w:p>
          <w:p w:rsidR="00E9500D" w:rsidRPr="006F2C3B" w:rsidRDefault="00E9500D" w:rsidP="00CC7519">
            <w:r w:rsidRPr="006F2C3B">
              <w:t>на педагогическом совете</w:t>
            </w:r>
          </w:p>
          <w:p w:rsidR="00E9500D" w:rsidRPr="006F2C3B" w:rsidRDefault="00E9500D" w:rsidP="00CC7519">
            <w:r w:rsidRPr="006F2C3B">
              <w:t>МБОУ «Гимназия №1»</w:t>
            </w:r>
          </w:p>
          <w:p w:rsidR="00E9500D" w:rsidRPr="006F2C3B" w:rsidRDefault="00E9500D" w:rsidP="00CC7519">
            <w:r w:rsidRPr="006F2C3B">
              <w:t>Протокол № ___   от</w:t>
            </w:r>
          </w:p>
          <w:p w:rsidR="00E9500D" w:rsidRPr="006F2C3B" w:rsidRDefault="00E9500D" w:rsidP="00CC7519">
            <w:r>
              <w:t>« ___»  августа  2018</w:t>
            </w:r>
            <w:r w:rsidRPr="006F2C3B">
              <w:t xml:space="preserve"> года</w:t>
            </w:r>
          </w:p>
          <w:p w:rsidR="00E9500D" w:rsidRPr="006F2C3B" w:rsidRDefault="00E9500D" w:rsidP="00CC7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6F2C3B" w:rsidRDefault="00E9500D" w:rsidP="00CC7519">
            <w:r w:rsidRPr="006F2C3B">
              <w:t>УТВЕРЖДАЮ</w:t>
            </w:r>
          </w:p>
          <w:p w:rsidR="00E9500D" w:rsidRPr="006F2C3B" w:rsidRDefault="00E9500D" w:rsidP="00CC7519">
            <w:r w:rsidRPr="006F2C3B">
              <w:t>Директор гимназии</w:t>
            </w:r>
          </w:p>
          <w:p w:rsidR="00E9500D" w:rsidRPr="006F2C3B" w:rsidRDefault="00E9500D" w:rsidP="00CC7519">
            <w:r w:rsidRPr="006F2C3B">
              <w:t>___________ В.П. Кривушина</w:t>
            </w:r>
          </w:p>
          <w:p w:rsidR="00E9500D" w:rsidRPr="006F2C3B" w:rsidRDefault="00E9500D" w:rsidP="00CC7519">
            <w:r>
              <w:t>« ___»  августа  2018</w:t>
            </w:r>
            <w:r w:rsidRPr="006F2C3B">
              <w:t xml:space="preserve"> года</w:t>
            </w:r>
          </w:p>
          <w:p w:rsidR="00E9500D" w:rsidRPr="006F2C3B" w:rsidRDefault="00E9500D" w:rsidP="00CC7519"/>
        </w:tc>
      </w:tr>
    </w:tbl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Default="00E9500D" w:rsidP="0033797D">
      <w:pPr>
        <w:rPr>
          <w:b/>
          <w:bCs/>
          <w:sz w:val="28"/>
          <w:szCs w:val="28"/>
        </w:rPr>
      </w:pPr>
    </w:p>
    <w:p w:rsidR="00E9500D" w:rsidRPr="00E316E7" w:rsidRDefault="00E9500D" w:rsidP="001D4478">
      <w:pPr>
        <w:jc w:val="center"/>
        <w:rPr>
          <w:b/>
          <w:bCs/>
          <w:sz w:val="28"/>
          <w:szCs w:val="28"/>
        </w:rPr>
      </w:pPr>
      <w:r w:rsidRPr="00E316E7">
        <w:rPr>
          <w:b/>
          <w:bCs/>
          <w:sz w:val="28"/>
          <w:szCs w:val="28"/>
        </w:rPr>
        <w:t>Учебный план</w:t>
      </w:r>
    </w:p>
    <w:p w:rsidR="00E9500D" w:rsidRPr="00E316E7" w:rsidRDefault="00E9500D" w:rsidP="001D4478">
      <w:pPr>
        <w:pStyle w:val="BodyTextIndent2"/>
        <w:jc w:val="center"/>
        <w:rPr>
          <w:b/>
          <w:bCs/>
          <w:sz w:val="28"/>
          <w:szCs w:val="28"/>
        </w:rPr>
      </w:pPr>
      <w:r w:rsidRPr="00E316E7">
        <w:rPr>
          <w:b/>
          <w:bCs/>
          <w:sz w:val="28"/>
          <w:szCs w:val="28"/>
        </w:rPr>
        <w:t>МБОУ «</w:t>
      </w:r>
      <w:r>
        <w:rPr>
          <w:b/>
          <w:bCs/>
          <w:sz w:val="28"/>
          <w:szCs w:val="28"/>
        </w:rPr>
        <w:t xml:space="preserve">Гимназия </w:t>
      </w:r>
      <w:r w:rsidRPr="00E316E7">
        <w:rPr>
          <w:b/>
          <w:bCs/>
          <w:sz w:val="28"/>
          <w:szCs w:val="28"/>
        </w:rPr>
        <w:t>№1» на 201</w:t>
      </w:r>
      <w:r>
        <w:rPr>
          <w:b/>
          <w:bCs/>
          <w:sz w:val="28"/>
          <w:szCs w:val="28"/>
        </w:rPr>
        <w:t>8</w:t>
      </w:r>
      <w:r w:rsidRPr="00E316E7">
        <w:rPr>
          <w:b/>
          <w:bCs/>
          <w:sz w:val="28"/>
          <w:szCs w:val="28"/>
        </w:rPr>
        <w:t xml:space="preserve"> /201</w:t>
      </w:r>
      <w:r>
        <w:rPr>
          <w:b/>
          <w:bCs/>
          <w:sz w:val="28"/>
          <w:szCs w:val="28"/>
        </w:rPr>
        <w:t>9</w:t>
      </w:r>
      <w:r w:rsidRPr="00E316E7">
        <w:rPr>
          <w:b/>
          <w:bCs/>
          <w:sz w:val="28"/>
          <w:szCs w:val="28"/>
        </w:rPr>
        <w:t xml:space="preserve"> учебный год.</w:t>
      </w:r>
    </w:p>
    <w:p w:rsidR="00E9500D" w:rsidRDefault="00E9500D" w:rsidP="001D4478">
      <w:pPr>
        <w:pStyle w:val="BodyTextIndent2"/>
        <w:jc w:val="center"/>
        <w:rPr>
          <w:b/>
          <w:bCs/>
          <w:sz w:val="28"/>
          <w:szCs w:val="28"/>
        </w:rPr>
      </w:pPr>
      <w:r w:rsidRPr="00E316E7">
        <w:rPr>
          <w:b/>
          <w:bCs/>
          <w:sz w:val="28"/>
          <w:szCs w:val="28"/>
        </w:rPr>
        <w:t>Основное общее образование ( 9 классы).</w:t>
      </w:r>
    </w:p>
    <w:p w:rsidR="00E9500D" w:rsidRPr="005E1FEA" w:rsidRDefault="00E9500D" w:rsidP="001D4478">
      <w:pPr>
        <w:pStyle w:val="BodyTextIndent2"/>
        <w:jc w:val="center"/>
        <w:rPr>
          <w:b/>
          <w:bCs/>
          <w:sz w:val="16"/>
          <w:szCs w:val="16"/>
        </w:rPr>
      </w:pPr>
    </w:p>
    <w:p w:rsidR="00E9500D" w:rsidRPr="001C5BB5" w:rsidRDefault="00E9500D" w:rsidP="001D4478">
      <w:pPr>
        <w:pStyle w:val="Heading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C5BB5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9500D" w:rsidRPr="00DE48F0" w:rsidRDefault="00E9500D" w:rsidP="001D4478">
      <w:pPr>
        <w:rPr>
          <w:color w:val="244061"/>
          <w:sz w:val="16"/>
          <w:szCs w:val="16"/>
        </w:rPr>
      </w:pPr>
    </w:p>
    <w:p w:rsidR="00E9500D" w:rsidRPr="00C8400B" w:rsidRDefault="00E9500D" w:rsidP="00C8400B">
      <w:pPr>
        <w:jc w:val="both"/>
        <w:rPr>
          <w:rStyle w:val="Emphasis"/>
          <w:i w:val="0"/>
          <w:iCs w:val="0"/>
        </w:rPr>
      </w:pPr>
      <w:r w:rsidRPr="00DE48F0">
        <w:rPr>
          <w:color w:val="244061"/>
        </w:rPr>
        <w:t xml:space="preserve">          </w:t>
      </w:r>
      <w:r w:rsidRPr="00C8400B">
        <w:t>Учебный план МБОУ «Гимназия  №1» на 2018-2019 учебный год (</w:t>
      </w:r>
      <w:r w:rsidRPr="00C8400B">
        <w:rPr>
          <w:b/>
          <w:bCs/>
        </w:rPr>
        <w:t xml:space="preserve">Основное общее образование.  9 классы) </w:t>
      </w:r>
      <w:r w:rsidRPr="00C8400B">
        <w:t>составлен на основе базисного учебного плана Брянской области на 2018-2019 учебный год, утвержденного приказом департамента образования и науки Брянской области от 27 апреля 2018 г.  № 709 «</w:t>
      </w:r>
      <w:r w:rsidRPr="00C8400B">
        <w:rPr>
          <w:rStyle w:val="Emphasis"/>
          <w:i w:val="0"/>
          <w:iCs w:val="0"/>
        </w:rPr>
        <w:t>О базисном учебном плане общеобразовательных организаций Брянской области на 2018-2019 учебный год».</w:t>
      </w:r>
    </w:p>
    <w:p w:rsidR="00E9500D" w:rsidRPr="00C8400B" w:rsidRDefault="00E9500D" w:rsidP="00C8400B">
      <w:pPr>
        <w:jc w:val="both"/>
      </w:pPr>
      <w:r w:rsidRPr="00C8400B">
        <w:t xml:space="preserve">                Учебный план разработан в соответствии с: </w:t>
      </w:r>
    </w:p>
    <w:p w:rsidR="00E9500D" w:rsidRPr="00C8400B" w:rsidRDefault="00E9500D" w:rsidP="00C8400B">
      <w:pPr>
        <w:jc w:val="both"/>
      </w:pPr>
      <w:r w:rsidRPr="00C8400B">
        <w:rPr>
          <w:lang w:eastAsia="en-US"/>
        </w:rPr>
        <w:t xml:space="preserve">- Федеральным законом «Об образовании в Российской Федерации» от 29 декабря 2012 года </w:t>
      </w:r>
    </w:p>
    <w:p w:rsidR="00E9500D" w:rsidRPr="00C8400B" w:rsidRDefault="00E9500D" w:rsidP="00C8400B">
      <w:pPr>
        <w:jc w:val="both"/>
        <w:rPr>
          <w:lang w:eastAsia="en-US"/>
        </w:rPr>
      </w:pPr>
      <w:r w:rsidRPr="00C8400B">
        <w:rPr>
          <w:lang w:eastAsia="en-US"/>
        </w:rPr>
        <w:t>№ 273-ФЗ;</w:t>
      </w:r>
    </w:p>
    <w:p w:rsidR="00E9500D" w:rsidRPr="00C8400B" w:rsidRDefault="00E9500D" w:rsidP="00C8400B">
      <w:pPr>
        <w:jc w:val="both"/>
        <w:rPr>
          <w:lang w:eastAsia="en-US"/>
        </w:rPr>
      </w:pPr>
      <w:r w:rsidRPr="00C8400B">
        <w:rPr>
          <w:lang w:eastAsia="en-US"/>
        </w:rPr>
        <w:t>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E9500D" w:rsidRPr="00C8400B" w:rsidRDefault="00E9500D" w:rsidP="00C8400B">
      <w:pPr>
        <w:jc w:val="both"/>
        <w:rPr>
          <w:lang w:eastAsia="en-US"/>
        </w:rPr>
      </w:pPr>
      <w:r w:rsidRPr="00C8400B">
        <w:rPr>
          <w:lang w:eastAsia="en-US"/>
        </w:rPr>
        <w:t xml:space="preserve">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E9500D" w:rsidRPr="00C8400B" w:rsidRDefault="00E9500D" w:rsidP="00C8400B">
      <w:pPr>
        <w:jc w:val="both"/>
        <w:rPr>
          <w:rStyle w:val="Emphasis"/>
          <w:i w:val="0"/>
          <w:iCs w:val="0"/>
        </w:rPr>
      </w:pPr>
      <w:r w:rsidRPr="00C8400B">
        <w:rPr>
          <w:rStyle w:val="Emphasis"/>
          <w:i w:val="0"/>
          <w:iCs w:val="0"/>
        </w:rPr>
        <w:t>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E9500D" w:rsidRPr="00C8400B" w:rsidRDefault="00E9500D" w:rsidP="00C8400B">
      <w:pPr>
        <w:jc w:val="both"/>
        <w:rPr>
          <w:rStyle w:val="Emphasis"/>
          <w:i w:val="0"/>
          <w:iCs w:val="0"/>
        </w:rPr>
      </w:pPr>
      <w:r w:rsidRPr="00C8400B">
        <w:rPr>
          <w:rStyle w:val="Emphasis"/>
          <w:i w:val="0"/>
          <w:iCs w:val="0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 ( с изменениями и дополнениями, внесенными Постановлениями Главного государственного санитарного врача РФ от 29 июня 2011г., 25 декабря 2013г., 24 ноября 2015г.)</w:t>
      </w:r>
    </w:p>
    <w:p w:rsidR="00E9500D" w:rsidRPr="00C8400B" w:rsidRDefault="00E9500D" w:rsidP="00C8400B">
      <w:pPr>
        <w:ind w:firstLine="709"/>
        <w:jc w:val="both"/>
        <w:rPr>
          <w:lang w:eastAsia="en-US"/>
        </w:rPr>
      </w:pPr>
      <w:r w:rsidRPr="00C8400B">
        <w:rPr>
          <w:sz w:val="26"/>
          <w:szCs w:val="26"/>
        </w:rPr>
        <w:t xml:space="preserve"> </w:t>
      </w:r>
      <w:r w:rsidRPr="00C8400B">
        <w:rPr>
          <w:lang w:eastAsia="en-US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и является частью основной образовательной программы, разрабатываемой организацией самостоятельно.</w:t>
      </w:r>
    </w:p>
    <w:p w:rsidR="00E9500D" w:rsidRPr="00C8400B" w:rsidRDefault="00E9500D" w:rsidP="00C8400B">
      <w:pPr>
        <w:ind w:firstLine="709"/>
        <w:jc w:val="both"/>
      </w:pPr>
      <w:r w:rsidRPr="00C8400B">
        <w:t>Учебный план определяет образовательную недельную/годовую нагрузку обучающихся, которая равномерно распределена в течение учебной недели/года.</w:t>
      </w:r>
    </w:p>
    <w:p w:rsidR="00E9500D" w:rsidRPr="00C8400B" w:rsidRDefault="00E9500D" w:rsidP="00C8400B">
      <w:pPr>
        <w:ind w:firstLine="709"/>
        <w:jc w:val="both"/>
      </w:pPr>
      <w:r w:rsidRPr="00C8400B">
        <w:t>Продолжительность учебного года - 34 учебные недели без учета государственной итоговой аттестации.</w:t>
      </w:r>
      <w:r w:rsidRPr="00C8400B">
        <w:rPr>
          <w:b/>
          <w:bCs/>
        </w:rPr>
        <w:t xml:space="preserve"> </w:t>
      </w:r>
      <w:r w:rsidRPr="00C8400B">
        <w:t>Продолжительность урока 40 минут. Режим работы - по 5-дневной учебной неделе.</w:t>
      </w:r>
    </w:p>
    <w:p w:rsidR="00E9500D" w:rsidRPr="00C8400B" w:rsidRDefault="00E9500D" w:rsidP="00C8400B">
      <w:pPr>
        <w:ind w:firstLine="709"/>
        <w:jc w:val="both"/>
      </w:pPr>
      <w:r w:rsidRPr="00C8400B">
        <w:t>Преподавание учебных предметов ведется в соответствии с федеральным и региональным базисным учебным планом (Таблица 3).</w:t>
      </w:r>
    </w:p>
    <w:p w:rsidR="00E9500D" w:rsidRPr="00C8400B" w:rsidRDefault="00E9500D" w:rsidP="00C8400B">
      <w:pPr>
        <w:ind w:firstLine="709"/>
        <w:jc w:val="both"/>
      </w:pPr>
    </w:p>
    <w:p w:rsidR="00E9500D" w:rsidRPr="00DE48F0" w:rsidRDefault="00E9500D" w:rsidP="00DE48F0">
      <w:pPr>
        <w:ind w:firstLine="709"/>
        <w:rPr>
          <w:color w:val="244061"/>
        </w:rPr>
      </w:pPr>
      <w:r w:rsidRPr="00DE48F0">
        <w:rPr>
          <w:color w:val="244061"/>
        </w:rPr>
        <w:t>Для преподавания краеведческих модулей курса «Брянский край» в рамках соответствующих предметов федерального компонента в региональный (национально</w:t>
      </w:r>
      <w:r>
        <w:rPr>
          <w:color w:val="244061"/>
        </w:rPr>
        <w:t>-региональный) компонент введен 1 час</w:t>
      </w:r>
      <w:r w:rsidRPr="00DE48F0">
        <w:rPr>
          <w:color w:val="244061"/>
        </w:rPr>
        <w:t xml:space="preserve"> в неделю по предмету: </w:t>
      </w:r>
    </w:p>
    <w:p w:rsidR="00E9500D" w:rsidRPr="00DE48F0" w:rsidRDefault="00E9500D" w:rsidP="001D4478">
      <w:pPr>
        <w:rPr>
          <w:color w:val="244061"/>
        </w:rPr>
      </w:pPr>
      <w:r w:rsidRPr="00DE48F0">
        <w:rPr>
          <w:b/>
          <w:bCs/>
          <w:color w:val="244061"/>
        </w:rPr>
        <w:t>9 класс</w:t>
      </w:r>
      <w:r w:rsidRPr="00DE48F0">
        <w:rPr>
          <w:color w:val="244061"/>
        </w:rPr>
        <w:t xml:space="preserve"> – история (для изучения модуля «История Брянского края») -  1 час  в неделю.</w:t>
      </w:r>
    </w:p>
    <w:p w:rsidR="00E9500D" w:rsidRPr="00DE48F0" w:rsidRDefault="00E9500D" w:rsidP="001D4478">
      <w:pPr>
        <w:rPr>
          <w:color w:val="244061"/>
        </w:rPr>
      </w:pPr>
      <w:r>
        <w:t xml:space="preserve">               </w:t>
      </w:r>
      <w:r w:rsidRPr="00DE48F0">
        <w:rPr>
          <w:color w:val="244061"/>
        </w:rPr>
        <w:t>Для организации предпрофильной подготовки в 9 классе из  регионального компонента выделено  0,5  ч в неделю на технологию для преподавания курса «Самоопределение».</w:t>
      </w:r>
    </w:p>
    <w:p w:rsidR="00E9500D" w:rsidRPr="00580524" w:rsidRDefault="00E9500D" w:rsidP="0033797D">
      <w:pPr>
        <w:ind w:firstLine="284"/>
        <w:rPr>
          <w:b/>
          <w:bCs/>
          <w:i/>
          <w:iCs/>
          <w:color w:val="244061"/>
        </w:rPr>
      </w:pPr>
      <w:r w:rsidRPr="00580524">
        <w:rPr>
          <w:b/>
          <w:bCs/>
          <w:i/>
          <w:iCs/>
          <w:color w:val="244061"/>
        </w:rPr>
        <w:t>Часы, отведенные на компонент образовательной  организации  при 5-дневной учебной неделе используются:</w:t>
      </w:r>
    </w:p>
    <w:p w:rsidR="00E9500D" w:rsidRPr="00580524" w:rsidRDefault="00E9500D" w:rsidP="001D4478">
      <w:pPr>
        <w:ind w:firstLine="284"/>
        <w:rPr>
          <w:color w:val="244061"/>
          <w:u w:val="single"/>
        </w:rPr>
      </w:pPr>
      <w:r w:rsidRPr="00580524">
        <w:rPr>
          <w:color w:val="244061"/>
        </w:rPr>
        <w:t xml:space="preserve"> </w:t>
      </w:r>
      <w:r w:rsidRPr="00580524">
        <w:rPr>
          <w:color w:val="244061"/>
          <w:u w:val="single"/>
        </w:rPr>
        <w:t>на изучение  предметов:</w:t>
      </w:r>
    </w:p>
    <w:p w:rsidR="00E9500D" w:rsidRPr="00580524" w:rsidRDefault="00E9500D" w:rsidP="0033797D">
      <w:pPr>
        <w:rPr>
          <w:color w:val="244061"/>
          <w:sz w:val="22"/>
          <w:szCs w:val="22"/>
        </w:rPr>
      </w:pPr>
      <w:r w:rsidRPr="00580524">
        <w:rPr>
          <w:color w:val="244061"/>
          <w:sz w:val="22"/>
          <w:szCs w:val="22"/>
        </w:rPr>
        <w:t xml:space="preserve">         в 9 классах – «Физика» - по 0,5 час./нед.</w:t>
      </w:r>
    </w:p>
    <w:p w:rsidR="00E9500D" w:rsidRPr="00580524" w:rsidRDefault="00E9500D" w:rsidP="00AC34DB">
      <w:pPr>
        <w:ind w:firstLine="284"/>
        <w:rPr>
          <w:color w:val="244061"/>
          <w:sz w:val="22"/>
          <w:szCs w:val="22"/>
        </w:rPr>
      </w:pPr>
      <w:r w:rsidRPr="00580524">
        <w:rPr>
          <w:color w:val="244061"/>
          <w:sz w:val="22"/>
          <w:szCs w:val="22"/>
        </w:rPr>
        <w:t xml:space="preserve">                    - «Черчение» - 1 час./нед.</w:t>
      </w:r>
    </w:p>
    <w:p w:rsidR="00E9500D" w:rsidRDefault="00E9500D" w:rsidP="00AC34DB">
      <w:pPr>
        <w:jc w:val="right"/>
      </w:pPr>
      <w:r>
        <w:t>Таблица 3</w:t>
      </w:r>
    </w:p>
    <w:p w:rsidR="00E9500D" w:rsidRDefault="00E9500D" w:rsidP="00AC34DB">
      <w:pPr>
        <w:jc w:val="center"/>
        <w:rPr>
          <w:sz w:val="28"/>
          <w:szCs w:val="28"/>
          <w:u w:val="single"/>
        </w:rPr>
      </w:pPr>
      <w:r w:rsidRPr="00AC34DB">
        <w:rPr>
          <w:sz w:val="28"/>
          <w:szCs w:val="28"/>
          <w:u w:val="single"/>
        </w:rPr>
        <w:t xml:space="preserve">Учебный </w:t>
      </w:r>
      <w:r>
        <w:rPr>
          <w:sz w:val="28"/>
          <w:szCs w:val="28"/>
          <w:u w:val="single"/>
        </w:rPr>
        <w:t>план  9 класс</w:t>
      </w:r>
    </w:p>
    <w:p w:rsidR="00E9500D" w:rsidRPr="00AC34DB" w:rsidRDefault="00E9500D" w:rsidP="00AC34DB">
      <w:pPr>
        <w:jc w:val="center"/>
        <w:rPr>
          <w:sz w:val="28"/>
          <w:szCs w:val="28"/>
          <w:u w:val="single"/>
        </w:rPr>
      </w:pPr>
    </w:p>
    <w:tbl>
      <w:tblPr>
        <w:tblW w:w="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3332"/>
        <w:gridCol w:w="1686"/>
      </w:tblGrid>
      <w:tr w:rsidR="00E9500D" w:rsidRPr="00673209">
        <w:trPr>
          <w:trHeight w:val="561"/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5E1FEA">
            <w:pPr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 xml:space="preserve">                                         классы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  <w:p w:rsidR="00E9500D" w:rsidRPr="00673209" w:rsidRDefault="00E9500D" w:rsidP="00A00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5974" w:type="dxa"/>
            <w:gridSpan w:val="3"/>
          </w:tcPr>
          <w:p w:rsidR="00E9500D" w:rsidRPr="00673209" w:rsidRDefault="00E9500D" w:rsidP="0058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Литература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3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3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3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4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Математика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5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5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6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История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7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8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География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9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Физика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10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Химия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11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Биология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2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12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Искусство (Музыка и Изобразительное искусство)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13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Технология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14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16</w:t>
            </w: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3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E9500D" w:rsidRPr="00673209">
        <w:trPr>
          <w:jc w:val="center"/>
        </w:trPr>
        <w:tc>
          <w:tcPr>
            <w:tcW w:w="4288" w:type="dxa"/>
            <w:gridSpan w:val="2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 xml:space="preserve">Региональный компонент </w:t>
            </w:r>
          </w:p>
        </w:tc>
        <w:tc>
          <w:tcPr>
            <w:tcW w:w="1686" w:type="dxa"/>
          </w:tcPr>
          <w:p w:rsidR="00E9500D" w:rsidRPr="00673209" w:rsidRDefault="00E9500D" w:rsidP="005805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0,5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E9500D" w:rsidRPr="00673209">
        <w:trPr>
          <w:jc w:val="center"/>
        </w:trPr>
        <w:tc>
          <w:tcPr>
            <w:tcW w:w="4288" w:type="dxa"/>
            <w:gridSpan w:val="2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Компонент образовательной организации</w:t>
            </w:r>
          </w:p>
        </w:tc>
        <w:tc>
          <w:tcPr>
            <w:tcW w:w="1686" w:type="dxa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Физика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0,5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 xml:space="preserve">Черчение </w:t>
            </w: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sz w:val="20"/>
                <w:szCs w:val="20"/>
              </w:rPr>
            </w:pPr>
            <w:r w:rsidRPr="00673209">
              <w:rPr>
                <w:sz w:val="20"/>
                <w:szCs w:val="20"/>
              </w:rPr>
              <w:t>1</w:t>
            </w:r>
          </w:p>
        </w:tc>
      </w:tr>
      <w:tr w:rsidR="00E9500D" w:rsidRPr="00673209">
        <w:trPr>
          <w:jc w:val="center"/>
        </w:trPr>
        <w:tc>
          <w:tcPr>
            <w:tcW w:w="956" w:type="dxa"/>
          </w:tcPr>
          <w:p w:rsidR="00E9500D" w:rsidRPr="00673209" w:rsidRDefault="00E9500D" w:rsidP="009552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:rsidR="00E9500D" w:rsidRPr="00673209" w:rsidRDefault="00E9500D" w:rsidP="00A00E57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E9500D" w:rsidRPr="00673209">
        <w:trPr>
          <w:jc w:val="center"/>
        </w:trPr>
        <w:tc>
          <w:tcPr>
            <w:tcW w:w="4288" w:type="dxa"/>
            <w:gridSpan w:val="2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1686" w:type="dxa"/>
          </w:tcPr>
          <w:p w:rsidR="00E9500D" w:rsidRPr="00673209" w:rsidRDefault="00E9500D" w:rsidP="0095528F">
            <w:pPr>
              <w:jc w:val="center"/>
              <w:rPr>
                <w:b/>
                <w:bCs/>
                <w:sz w:val="20"/>
                <w:szCs w:val="20"/>
              </w:rPr>
            </w:pPr>
            <w:r w:rsidRPr="00673209">
              <w:rPr>
                <w:b/>
                <w:bCs/>
                <w:color w:val="000099"/>
                <w:sz w:val="20"/>
                <w:szCs w:val="20"/>
              </w:rPr>
              <w:t>33</w:t>
            </w:r>
          </w:p>
        </w:tc>
      </w:tr>
    </w:tbl>
    <w:p w:rsidR="00E9500D" w:rsidRDefault="00E9500D" w:rsidP="00D959A3">
      <w:pPr>
        <w:jc w:val="center"/>
        <w:rPr>
          <w:b/>
          <w:bCs/>
          <w:color w:val="000080"/>
          <w:sz w:val="22"/>
          <w:szCs w:val="22"/>
        </w:rPr>
      </w:pPr>
    </w:p>
    <w:p w:rsidR="00E9500D" w:rsidRDefault="00E9500D" w:rsidP="00EC0E69">
      <w:pPr>
        <w:rPr>
          <w:b/>
          <w:bCs/>
          <w:color w:val="000080"/>
          <w:sz w:val="22"/>
          <w:szCs w:val="22"/>
        </w:rPr>
      </w:pPr>
    </w:p>
    <w:p w:rsidR="00E9500D" w:rsidRDefault="00E9500D" w:rsidP="00EC0E69">
      <w:pPr>
        <w:rPr>
          <w:b/>
          <w:bCs/>
          <w:color w:val="000080"/>
          <w:sz w:val="22"/>
          <w:szCs w:val="22"/>
        </w:rPr>
      </w:pPr>
    </w:p>
    <w:p w:rsidR="00E9500D" w:rsidRPr="00EC0E69" w:rsidRDefault="00E9500D" w:rsidP="00EC0E6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C0E69">
        <w:rPr>
          <w:b/>
          <w:bCs/>
          <w:color w:val="000000"/>
          <w:sz w:val="23"/>
          <w:szCs w:val="23"/>
        </w:rPr>
        <w:t xml:space="preserve">Промежуточная аттестация обучающихся </w:t>
      </w:r>
    </w:p>
    <w:p w:rsidR="00E9500D" w:rsidRDefault="00E9500D" w:rsidP="00EC0E6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C0E69">
        <w:rPr>
          <w:color w:val="000000"/>
          <w:sz w:val="23"/>
          <w:szCs w:val="23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</w:t>
      </w:r>
      <w:r>
        <w:rPr>
          <w:color w:val="000000"/>
          <w:sz w:val="23"/>
          <w:szCs w:val="23"/>
        </w:rPr>
        <w:t>го временного промежутка (год).</w:t>
      </w:r>
    </w:p>
    <w:p w:rsidR="00E9500D" w:rsidRDefault="00E9500D" w:rsidP="00EC0E6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9500D" w:rsidRDefault="00E9500D" w:rsidP="00EC0E6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C0E69">
        <w:rPr>
          <w:color w:val="000000"/>
          <w:sz w:val="23"/>
          <w:szCs w:val="23"/>
        </w:rPr>
        <w:t>Формы проведения промежуточной аттестации</w:t>
      </w:r>
    </w:p>
    <w:p w:rsidR="00E9500D" w:rsidRPr="00EC0E69" w:rsidRDefault="00E9500D" w:rsidP="00EC0E6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312"/>
        <w:gridCol w:w="3636"/>
      </w:tblGrid>
      <w:tr w:rsidR="00E9500D" w:rsidRPr="00EC0E69">
        <w:trPr>
          <w:trHeight w:val="423"/>
          <w:jc w:val="center"/>
        </w:trPr>
        <w:tc>
          <w:tcPr>
            <w:tcW w:w="2250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b/>
                <w:bCs/>
                <w:color w:val="000000"/>
                <w:sz w:val="23"/>
                <w:szCs w:val="23"/>
              </w:rPr>
              <w:t xml:space="preserve">Предметные </w:t>
            </w:r>
          </w:p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b/>
                <w:bCs/>
                <w:color w:val="000000"/>
                <w:sz w:val="23"/>
                <w:szCs w:val="23"/>
              </w:rPr>
              <w:t xml:space="preserve">области </w:t>
            </w:r>
          </w:p>
        </w:tc>
        <w:tc>
          <w:tcPr>
            <w:tcW w:w="2312" w:type="dxa"/>
            <w:tcBorders>
              <w:tr2bl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b/>
                <w:bCs/>
                <w:color w:val="000000"/>
                <w:sz w:val="23"/>
                <w:szCs w:val="23"/>
              </w:rPr>
              <w:t xml:space="preserve">Учебные </w:t>
            </w:r>
          </w:p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b/>
                <w:bCs/>
                <w:color w:val="000000"/>
                <w:sz w:val="23"/>
                <w:szCs w:val="23"/>
              </w:rPr>
              <w:t xml:space="preserve">предметы </w:t>
            </w:r>
          </w:p>
          <w:p w:rsidR="00E9500D" w:rsidRPr="007E29E9" w:rsidRDefault="00E9500D" w:rsidP="00EC0E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</w:t>
            </w:r>
            <w:r w:rsidRPr="007E29E9">
              <w:rPr>
                <w:b/>
                <w:bCs/>
                <w:color w:val="000000"/>
                <w:sz w:val="23"/>
                <w:szCs w:val="23"/>
              </w:rPr>
              <w:t xml:space="preserve"> Классы </w:t>
            </w:r>
          </w:p>
        </w:tc>
        <w:tc>
          <w:tcPr>
            <w:tcW w:w="3636" w:type="dxa"/>
            <w:vAlign w:val="center"/>
          </w:tcPr>
          <w:p w:rsidR="00E9500D" w:rsidRPr="00EC0E69" w:rsidRDefault="00E9500D" w:rsidP="007E29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9500D" w:rsidRPr="00EC0E69">
        <w:trPr>
          <w:trHeight w:val="109"/>
          <w:jc w:val="center"/>
        </w:trPr>
        <w:tc>
          <w:tcPr>
            <w:tcW w:w="4562" w:type="dxa"/>
            <w:gridSpan w:val="2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C0E69">
              <w:rPr>
                <w:i/>
                <w:iCs/>
                <w:color w:val="000000"/>
                <w:sz w:val="23"/>
                <w:szCs w:val="23"/>
              </w:rPr>
              <w:t>Обязательная часть</w:t>
            </w:r>
          </w:p>
        </w:tc>
        <w:tc>
          <w:tcPr>
            <w:tcW w:w="3636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9500D" w:rsidRPr="00EC0E69">
        <w:trPr>
          <w:trHeight w:val="470"/>
          <w:jc w:val="center"/>
        </w:trPr>
        <w:tc>
          <w:tcPr>
            <w:tcW w:w="2250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Филология </w:t>
            </w:r>
          </w:p>
        </w:tc>
        <w:tc>
          <w:tcPr>
            <w:tcW w:w="2312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3636" w:type="dxa"/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rPr>
          <w:trHeight w:val="335"/>
          <w:jc w:val="center"/>
        </w:trPr>
        <w:tc>
          <w:tcPr>
            <w:tcW w:w="2250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3636" w:type="dxa"/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 Тест</w:t>
            </w:r>
            <w:r w:rsidRPr="00880B5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9500D" w:rsidRPr="00EC0E69">
        <w:trPr>
          <w:trHeight w:val="250"/>
          <w:jc w:val="center"/>
        </w:trPr>
        <w:tc>
          <w:tcPr>
            <w:tcW w:w="2250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</w:tcPr>
          <w:p w:rsidR="00E9500D" w:rsidRPr="00EC0E69" w:rsidRDefault="00E9500D" w:rsidP="00EC0E69">
            <w:pPr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3636" w:type="dxa"/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Контрольная работа  </w:t>
            </w:r>
          </w:p>
        </w:tc>
      </w:tr>
      <w:tr w:rsidR="00E9500D" w:rsidRPr="00EC0E69">
        <w:trPr>
          <w:trHeight w:val="235"/>
          <w:jc w:val="center"/>
        </w:trPr>
        <w:tc>
          <w:tcPr>
            <w:tcW w:w="2250" w:type="dxa"/>
            <w:vMerge w:val="restart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Математика и </w:t>
            </w:r>
          </w:p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Pr="00EC0E69">
              <w:rPr>
                <w:color w:val="000000"/>
                <w:sz w:val="23"/>
                <w:szCs w:val="23"/>
              </w:rPr>
              <w:t xml:space="preserve">нформатика </w:t>
            </w:r>
          </w:p>
        </w:tc>
        <w:tc>
          <w:tcPr>
            <w:tcW w:w="2312" w:type="dxa"/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3636" w:type="dxa"/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Контрольная работа 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</w:t>
            </w:r>
            <w:r w:rsidRPr="00EC0E69">
              <w:rPr>
                <w:color w:val="000000"/>
                <w:sz w:val="23"/>
                <w:szCs w:val="23"/>
              </w:rPr>
              <w:t>нформатика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E69">
              <w:rPr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E69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Естественно-научные предметы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Физика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Контрольная работа  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Контрольная работа  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Искусство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Музыка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Проект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 xml:space="preserve"> Творческая  работа  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0B5D">
              <w:rPr>
                <w:i/>
                <w:iCs/>
                <w:sz w:val="22"/>
                <w:szCs w:val="22"/>
              </w:rPr>
              <w:t>Тест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Физическая культура и Основы безопасности </w:t>
            </w:r>
            <w:r w:rsidRPr="00EC0E69">
              <w:rPr>
                <w:color w:val="000000"/>
                <w:sz w:val="22"/>
                <w:szCs w:val="22"/>
              </w:rPr>
              <w:t xml:space="preserve">жизнедеятельности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C0E69">
              <w:rPr>
                <w:color w:val="000000"/>
                <w:sz w:val="23"/>
                <w:szCs w:val="23"/>
              </w:rPr>
              <w:t xml:space="preserve">ОБЖ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880B5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- </w:t>
            </w:r>
          </w:p>
        </w:tc>
      </w:tr>
      <w:tr w:rsidR="00E9500D" w:rsidRPr="00EC0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EC0E69" w:rsidRDefault="00E9500D" w:rsidP="00EC0E6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0E69">
              <w:rPr>
                <w:color w:val="000000"/>
                <w:sz w:val="18"/>
                <w:szCs w:val="18"/>
              </w:rPr>
              <w:t xml:space="preserve"> </w:t>
            </w:r>
            <w:r w:rsidRPr="00EC0E69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D" w:rsidRPr="00880B5D" w:rsidRDefault="00E9500D" w:rsidP="00484450">
            <w:pPr>
              <w:rPr>
                <w:rStyle w:val="HeaderChar1"/>
                <w:i/>
                <w:iCs/>
                <w:sz w:val="22"/>
                <w:szCs w:val="22"/>
              </w:rPr>
            </w:pPr>
            <w:bookmarkStart w:id="1" w:name="OLE_LINK1"/>
            <w:r w:rsidRPr="00880B5D">
              <w:rPr>
                <w:rStyle w:val="HeaderChar1"/>
                <w:i/>
                <w:iCs/>
                <w:sz w:val="22"/>
                <w:szCs w:val="22"/>
              </w:rPr>
              <w:t>Контроль нормативов</w:t>
            </w:r>
            <w:bookmarkEnd w:id="1"/>
          </w:p>
        </w:tc>
      </w:tr>
    </w:tbl>
    <w:p w:rsidR="00E9500D" w:rsidRDefault="00E9500D" w:rsidP="00D959A3">
      <w:pPr>
        <w:jc w:val="center"/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tbl>
      <w:tblPr>
        <w:tblpPr w:leftFromText="180" w:rightFromText="180" w:vertAnchor="text" w:horzAnchor="margin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8"/>
        <w:gridCol w:w="3713"/>
      </w:tblGrid>
      <w:tr w:rsidR="00E9500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6F2C3B" w:rsidRDefault="00E9500D" w:rsidP="00CC7519">
            <w:r w:rsidRPr="006F2C3B">
              <w:t xml:space="preserve">Рассмотрено и принято </w:t>
            </w:r>
          </w:p>
          <w:p w:rsidR="00E9500D" w:rsidRPr="006F2C3B" w:rsidRDefault="00E9500D" w:rsidP="00CC7519">
            <w:r w:rsidRPr="006F2C3B">
              <w:t>на педагогическом совете</w:t>
            </w:r>
          </w:p>
          <w:p w:rsidR="00E9500D" w:rsidRPr="006F2C3B" w:rsidRDefault="00E9500D" w:rsidP="00CC7519">
            <w:r w:rsidRPr="006F2C3B">
              <w:t>МБОУ «Гимназия №1»</w:t>
            </w:r>
          </w:p>
          <w:p w:rsidR="00E9500D" w:rsidRPr="006F2C3B" w:rsidRDefault="00E9500D" w:rsidP="00CC7519">
            <w:r w:rsidRPr="006F2C3B">
              <w:t>Протокол № ___   от</w:t>
            </w:r>
          </w:p>
          <w:p w:rsidR="00E9500D" w:rsidRPr="006F2C3B" w:rsidRDefault="00E9500D" w:rsidP="00CC7519">
            <w:r>
              <w:t>« ___»  августа  2018</w:t>
            </w:r>
            <w:r w:rsidRPr="006F2C3B">
              <w:t xml:space="preserve"> года</w:t>
            </w:r>
          </w:p>
          <w:p w:rsidR="00E9500D" w:rsidRPr="006F2C3B" w:rsidRDefault="00E9500D" w:rsidP="00CC75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9500D" w:rsidRPr="006F2C3B" w:rsidRDefault="00E9500D" w:rsidP="00CC7519">
            <w:r w:rsidRPr="006F2C3B">
              <w:t>УТВЕРЖДАЮ</w:t>
            </w:r>
          </w:p>
          <w:p w:rsidR="00E9500D" w:rsidRPr="006F2C3B" w:rsidRDefault="00E9500D" w:rsidP="00CC7519">
            <w:r w:rsidRPr="006F2C3B">
              <w:t>Директор гимназии</w:t>
            </w:r>
          </w:p>
          <w:p w:rsidR="00E9500D" w:rsidRPr="006F2C3B" w:rsidRDefault="00E9500D" w:rsidP="00CC7519">
            <w:r w:rsidRPr="006F2C3B">
              <w:t>___________ В.П. Кривушина</w:t>
            </w:r>
          </w:p>
          <w:p w:rsidR="00E9500D" w:rsidRPr="006F2C3B" w:rsidRDefault="00E9500D" w:rsidP="00CC7519">
            <w:r>
              <w:t>« ___»  августа  2018</w:t>
            </w:r>
            <w:r w:rsidRPr="006F2C3B">
              <w:t xml:space="preserve"> года</w:t>
            </w:r>
          </w:p>
          <w:p w:rsidR="00E9500D" w:rsidRPr="006F2C3B" w:rsidRDefault="00E9500D" w:rsidP="00CC7519"/>
        </w:tc>
      </w:tr>
    </w:tbl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795B50">
      <w:pPr>
        <w:rPr>
          <w:b/>
          <w:bCs/>
          <w:color w:val="000080"/>
          <w:sz w:val="22"/>
          <w:szCs w:val="22"/>
        </w:rPr>
      </w:pPr>
    </w:p>
    <w:p w:rsidR="00E9500D" w:rsidRDefault="00E9500D" w:rsidP="00D959A3">
      <w:pPr>
        <w:jc w:val="center"/>
        <w:rPr>
          <w:b/>
          <w:bCs/>
          <w:color w:val="000080"/>
          <w:sz w:val="22"/>
          <w:szCs w:val="22"/>
        </w:rPr>
      </w:pPr>
    </w:p>
    <w:p w:rsidR="00E9500D" w:rsidRDefault="00E9500D" w:rsidP="00D959A3">
      <w:pPr>
        <w:jc w:val="center"/>
        <w:rPr>
          <w:b/>
          <w:bCs/>
          <w:color w:val="000080"/>
          <w:sz w:val="22"/>
          <w:szCs w:val="22"/>
        </w:rPr>
      </w:pPr>
    </w:p>
    <w:p w:rsidR="00E9500D" w:rsidRPr="00EF6EDF" w:rsidRDefault="00E9500D" w:rsidP="000F3F2D">
      <w:pPr>
        <w:jc w:val="center"/>
        <w:rPr>
          <w:b/>
          <w:bCs/>
          <w:sz w:val="28"/>
          <w:szCs w:val="28"/>
        </w:rPr>
      </w:pPr>
      <w:r w:rsidRPr="00EF6EDF">
        <w:rPr>
          <w:b/>
          <w:bCs/>
          <w:sz w:val="28"/>
          <w:szCs w:val="28"/>
        </w:rPr>
        <w:t>УЧЕБНЫЙ ПЛАН</w:t>
      </w:r>
    </w:p>
    <w:p w:rsidR="00E9500D" w:rsidRPr="00EF6EDF" w:rsidRDefault="00E9500D" w:rsidP="000F3F2D">
      <w:pPr>
        <w:jc w:val="center"/>
        <w:rPr>
          <w:b/>
          <w:bCs/>
          <w:sz w:val="28"/>
          <w:szCs w:val="28"/>
        </w:rPr>
      </w:pPr>
      <w:r w:rsidRPr="00EF6EDF">
        <w:rPr>
          <w:b/>
          <w:bCs/>
          <w:sz w:val="28"/>
          <w:szCs w:val="28"/>
        </w:rPr>
        <w:t>МБОУ «</w:t>
      </w:r>
      <w:r>
        <w:rPr>
          <w:b/>
          <w:bCs/>
          <w:sz w:val="28"/>
          <w:szCs w:val="28"/>
        </w:rPr>
        <w:t>Гимназия</w:t>
      </w:r>
      <w:r w:rsidRPr="00EF6EDF">
        <w:rPr>
          <w:b/>
          <w:bCs/>
          <w:sz w:val="28"/>
          <w:szCs w:val="28"/>
        </w:rPr>
        <w:t xml:space="preserve"> №1» на 201</w:t>
      </w:r>
      <w:r>
        <w:rPr>
          <w:b/>
          <w:bCs/>
          <w:sz w:val="28"/>
          <w:szCs w:val="28"/>
        </w:rPr>
        <w:t>8</w:t>
      </w:r>
      <w:r w:rsidRPr="00EF6EDF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</w:t>
      </w:r>
      <w:r w:rsidRPr="00EF6EDF">
        <w:rPr>
          <w:b/>
          <w:bCs/>
          <w:sz w:val="28"/>
          <w:szCs w:val="28"/>
        </w:rPr>
        <w:t>учебный год.</w:t>
      </w:r>
    </w:p>
    <w:p w:rsidR="00E9500D" w:rsidRPr="00EF6EDF" w:rsidRDefault="00E9500D" w:rsidP="000F3F2D">
      <w:pPr>
        <w:jc w:val="center"/>
        <w:rPr>
          <w:b/>
          <w:bCs/>
          <w:sz w:val="28"/>
          <w:szCs w:val="28"/>
        </w:rPr>
      </w:pPr>
      <w:r w:rsidRPr="00EF6EDF">
        <w:rPr>
          <w:b/>
          <w:bCs/>
          <w:sz w:val="28"/>
          <w:szCs w:val="28"/>
        </w:rPr>
        <w:t>Среднее общее образование.</w:t>
      </w:r>
    </w:p>
    <w:p w:rsidR="00E9500D" w:rsidRPr="00EF6EDF" w:rsidRDefault="00E9500D" w:rsidP="000F3F2D">
      <w:pPr>
        <w:jc w:val="center"/>
        <w:rPr>
          <w:b/>
          <w:bCs/>
          <w:sz w:val="28"/>
          <w:szCs w:val="28"/>
        </w:rPr>
      </w:pPr>
      <w:r w:rsidRPr="00EF6EDF">
        <w:rPr>
          <w:b/>
          <w:bCs/>
          <w:sz w:val="28"/>
          <w:szCs w:val="28"/>
        </w:rPr>
        <w:t>Пояснительная записка.</w:t>
      </w:r>
    </w:p>
    <w:p w:rsidR="00E9500D" w:rsidRDefault="00E9500D" w:rsidP="00D959A3">
      <w:pPr>
        <w:jc w:val="center"/>
        <w:rPr>
          <w:b/>
          <w:bCs/>
          <w:color w:val="000080"/>
          <w:sz w:val="22"/>
          <w:szCs w:val="22"/>
        </w:rPr>
      </w:pPr>
    </w:p>
    <w:p w:rsidR="00E9500D" w:rsidRDefault="00E9500D" w:rsidP="007E29E9">
      <w:pPr>
        <w:rPr>
          <w:b/>
          <w:bCs/>
          <w:color w:val="000080"/>
          <w:sz w:val="22"/>
          <w:szCs w:val="22"/>
        </w:rPr>
      </w:pPr>
    </w:p>
    <w:p w:rsidR="00E9500D" w:rsidRPr="00BD6EEB" w:rsidRDefault="00E9500D" w:rsidP="006F042E">
      <w:pPr>
        <w:rPr>
          <w:rStyle w:val="Emphasis"/>
          <w:i w:val="0"/>
          <w:iCs w:val="0"/>
        </w:rPr>
      </w:pPr>
      <w:r>
        <w:rPr>
          <w:b/>
          <w:bCs/>
          <w:color w:val="000080"/>
          <w:sz w:val="22"/>
          <w:szCs w:val="22"/>
        </w:rPr>
        <w:tab/>
      </w:r>
      <w:r w:rsidRPr="002E6966">
        <w:t>Учебный план МБОУ «</w:t>
      </w:r>
      <w:r>
        <w:t>Гимназия  №1» на 2016-2017</w:t>
      </w:r>
      <w:r w:rsidRPr="002E6966">
        <w:t xml:space="preserve"> учебный год (</w:t>
      </w:r>
      <w:r w:rsidRPr="002E6966">
        <w:rPr>
          <w:b/>
          <w:bCs/>
        </w:rPr>
        <w:t xml:space="preserve">Среднее общее образование. 10-11 классы) </w:t>
      </w:r>
      <w:r w:rsidRPr="002E6966">
        <w:t>составлен на основе базисного учебног</w:t>
      </w:r>
      <w:r>
        <w:t>о плана Брянской области на 2017-2018 учебный год</w:t>
      </w:r>
      <w:r w:rsidRPr="002E6966">
        <w:t xml:space="preserve"> </w:t>
      </w:r>
      <w:r w:rsidRPr="00194D33">
        <w:t xml:space="preserve">, утвержденного приказом департамента образования </w:t>
      </w:r>
      <w:r>
        <w:t xml:space="preserve">и науки </w:t>
      </w:r>
      <w:r w:rsidRPr="00194D33">
        <w:t xml:space="preserve">Брянской области от </w:t>
      </w:r>
      <w:r>
        <w:t>12 апреля 2017</w:t>
      </w:r>
      <w:r w:rsidRPr="00BD6EEB">
        <w:t xml:space="preserve"> г.  № </w:t>
      </w:r>
      <w:r>
        <w:t>680</w:t>
      </w:r>
      <w:r w:rsidRPr="00BD6EEB">
        <w:t xml:space="preserve"> «</w:t>
      </w:r>
      <w:r w:rsidRPr="00BD6EEB">
        <w:rPr>
          <w:rStyle w:val="Emphasis"/>
          <w:i w:val="0"/>
          <w:iCs w:val="0"/>
        </w:rPr>
        <w:t xml:space="preserve">О </w:t>
      </w:r>
      <w:r>
        <w:rPr>
          <w:rStyle w:val="Emphasis"/>
          <w:i w:val="0"/>
          <w:iCs w:val="0"/>
        </w:rPr>
        <w:t>базисном</w:t>
      </w:r>
      <w:r w:rsidRPr="00BD6EEB">
        <w:rPr>
          <w:rStyle w:val="Emphasis"/>
          <w:i w:val="0"/>
          <w:iCs w:val="0"/>
        </w:rPr>
        <w:t xml:space="preserve"> учебном плане общеобразовательных </w:t>
      </w:r>
      <w:r>
        <w:rPr>
          <w:rStyle w:val="Emphasis"/>
          <w:i w:val="0"/>
          <w:iCs w:val="0"/>
        </w:rPr>
        <w:t>организаций</w:t>
      </w:r>
      <w:r w:rsidRPr="00BD6EEB">
        <w:rPr>
          <w:rStyle w:val="Emphasis"/>
          <w:i w:val="0"/>
          <w:iCs w:val="0"/>
        </w:rPr>
        <w:t xml:space="preserve"> Брянской области на 201</w:t>
      </w:r>
      <w:r>
        <w:rPr>
          <w:rStyle w:val="Emphasis"/>
          <w:i w:val="0"/>
          <w:iCs w:val="0"/>
        </w:rPr>
        <w:t>7</w:t>
      </w:r>
      <w:r w:rsidRPr="00BD6EEB">
        <w:rPr>
          <w:rStyle w:val="Emphasis"/>
          <w:i w:val="0"/>
          <w:iCs w:val="0"/>
        </w:rPr>
        <w:t>-201</w:t>
      </w:r>
      <w:r>
        <w:rPr>
          <w:rStyle w:val="Emphasis"/>
          <w:i w:val="0"/>
          <w:iCs w:val="0"/>
        </w:rPr>
        <w:t>8</w:t>
      </w:r>
      <w:r w:rsidRPr="00BD6EEB">
        <w:rPr>
          <w:rStyle w:val="Emphasis"/>
          <w:i w:val="0"/>
          <w:iCs w:val="0"/>
        </w:rPr>
        <w:t xml:space="preserve"> учебный год».</w:t>
      </w:r>
    </w:p>
    <w:p w:rsidR="00E9500D" w:rsidRPr="002E6966" w:rsidRDefault="00E9500D" w:rsidP="000F3F2D">
      <w:pPr>
        <w:pStyle w:val="BodyTextIndent2"/>
        <w:rPr>
          <w:rStyle w:val="Emphasis"/>
          <w:i w:val="0"/>
          <w:iCs w:val="0"/>
        </w:rPr>
      </w:pPr>
    </w:p>
    <w:p w:rsidR="00E9500D" w:rsidRPr="002E6966" w:rsidRDefault="00E9500D" w:rsidP="000F3F2D">
      <w:r>
        <w:t xml:space="preserve">                </w:t>
      </w:r>
      <w:r w:rsidRPr="002E6966">
        <w:t xml:space="preserve">Базисный учебный план общеобразовательных учреждений Брянской области (далее – учебный план) разработан в соответствии с: </w:t>
      </w:r>
    </w:p>
    <w:p w:rsidR="00E9500D" w:rsidRPr="002E6966" w:rsidRDefault="00E9500D" w:rsidP="000F3F2D">
      <w:r w:rsidRPr="002E6966">
        <w:rPr>
          <w:lang w:eastAsia="en-US"/>
        </w:rPr>
        <w:t xml:space="preserve">- Федеральным законом «Об образовании в Российской Федерации» от 29 декабря 2012 года </w:t>
      </w:r>
    </w:p>
    <w:p w:rsidR="00E9500D" w:rsidRPr="002E6966" w:rsidRDefault="00E9500D" w:rsidP="000F3F2D">
      <w:pPr>
        <w:rPr>
          <w:lang w:eastAsia="en-US"/>
        </w:rPr>
      </w:pPr>
      <w:r w:rsidRPr="002E6966">
        <w:rPr>
          <w:lang w:eastAsia="en-US"/>
        </w:rPr>
        <w:t>№ 273-ФЗ;</w:t>
      </w:r>
    </w:p>
    <w:p w:rsidR="00E9500D" w:rsidRPr="008C63E5" w:rsidRDefault="00E9500D" w:rsidP="000F3F2D">
      <w:pPr>
        <w:rPr>
          <w:lang w:eastAsia="en-US"/>
        </w:rPr>
      </w:pPr>
      <w:r w:rsidRPr="002E6966">
        <w:rPr>
          <w:lang w:eastAsia="en-US"/>
        </w:rPr>
        <w:t xml:space="preserve"> 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</w:t>
      </w:r>
      <w:r w:rsidRPr="008C63E5">
        <w:rPr>
          <w:lang w:eastAsia="en-US"/>
        </w:rPr>
        <w:t xml:space="preserve"> общего образования» (с изменениями);</w:t>
      </w:r>
    </w:p>
    <w:p w:rsidR="00E9500D" w:rsidRPr="008C63E5" w:rsidRDefault="00E9500D" w:rsidP="000F3F2D">
      <w:pPr>
        <w:rPr>
          <w:lang w:eastAsia="en-US"/>
        </w:rPr>
      </w:pPr>
      <w:r w:rsidRPr="008C63E5">
        <w:rPr>
          <w:lang w:eastAsia="en-US"/>
        </w:rPr>
        <w:t xml:space="preserve">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>
        <w:rPr>
          <w:lang w:eastAsia="en-US"/>
        </w:rPr>
        <w:t xml:space="preserve"> (</w:t>
      </w:r>
      <w:r w:rsidRPr="008C63E5">
        <w:rPr>
          <w:lang w:eastAsia="en-US"/>
        </w:rPr>
        <w:t xml:space="preserve">с </w:t>
      </w:r>
      <w:r>
        <w:rPr>
          <w:lang w:eastAsia="en-US"/>
        </w:rPr>
        <w:t>и</w:t>
      </w:r>
      <w:r w:rsidRPr="008C63E5">
        <w:rPr>
          <w:lang w:eastAsia="en-US"/>
        </w:rPr>
        <w:t xml:space="preserve">зменениями); </w:t>
      </w:r>
    </w:p>
    <w:p w:rsidR="00E9500D" w:rsidRDefault="00E9500D" w:rsidP="000F3F2D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E9500D" w:rsidRPr="00194D33" w:rsidRDefault="00E9500D" w:rsidP="000F3F2D">
      <w:pPr>
        <w:rPr>
          <w:lang w:eastAsia="en-US"/>
        </w:rPr>
      </w:pPr>
      <w:r>
        <w:rPr>
          <w:rStyle w:val="Emphasis"/>
          <w:i w:val="0"/>
          <w:iCs w:val="0"/>
        </w:rPr>
        <w:t>-</w:t>
      </w:r>
      <w:r w:rsidRPr="00194D33">
        <w:rPr>
          <w:lang w:eastAsia="en-US"/>
        </w:rPr>
        <w:t xml:space="preserve"> приказом департамента общего и профессионального образования Брянской области № 482 от 20 апреля 2007 года «Об утверждении примерного положения об организации профильного обучения в общеобразовательных учреждениях Брянской области».</w:t>
      </w:r>
    </w:p>
    <w:p w:rsidR="00E9500D" w:rsidRDefault="00E9500D" w:rsidP="000F3F2D">
      <w:pPr>
        <w:rPr>
          <w:rStyle w:val="Emphasis"/>
          <w:i w:val="0"/>
          <w:iCs w:val="0"/>
        </w:rPr>
      </w:pPr>
      <w:r w:rsidRPr="00BD6EEB">
        <w:rPr>
          <w:rStyle w:val="Emphasis"/>
          <w:i w:val="0"/>
          <w:iCs w:val="0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</w:t>
      </w:r>
      <w:r>
        <w:rPr>
          <w:rStyle w:val="Emphasis"/>
          <w:i w:val="0"/>
          <w:iCs w:val="0"/>
        </w:rPr>
        <w:t xml:space="preserve"> </w:t>
      </w:r>
      <w:r w:rsidRPr="00BD6EEB">
        <w:rPr>
          <w:rStyle w:val="Emphasis"/>
          <w:i w:val="0"/>
          <w:iCs w:val="0"/>
        </w:rPr>
        <w:t>регистрационный номер 19993).</w:t>
      </w:r>
    </w:p>
    <w:p w:rsidR="00E9500D" w:rsidRPr="00BD6EEB" w:rsidRDefault="00E9500D" w:rsidP="000F3F2D">
      <w:pPr>
        <w:rPr>
          <w:rStyle w:val="Emphasis"/>
          <w:i w:val="0"/>
          <w:iCs w:val="0"/>
        </w:rPr>
      </w:pPr>
    </w:p>
    <w:p w:rsidR="00E9500D" w:rsidRPr="008C63E5" w:rsidRDefault="00E9500D" w:rsidP="000F3F2D">
      <w:pPr>
        <w:rPr>
          <w:lang w:eastAsia="en-US"/>
        </w:rPr>
      </w:pPr>
      <w:r>
        <w:rPr>
          <w:lang w:eastAsia="en-US"/>
        </w:rPr>
        <w:t xml:space="preserve">              </w:t>
      </w:r>
      <w:r w:rsidRPr="008C63E5">
        <w:rPr>
          <w:lang w:eastAsia="en-US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курсов, дисциплин и является частью основной образовательной программы, разрабатываемой </w:t>
      </w:r>
      <w:r>
        <w:rPr>
          <w:lang w:eastAsia="en-US"/>
        </w:rPr>
        <w:t>организацией</w:t>
      </w:r>
      <w:r w:rsidRPr="008C63E5">
        <w:rPr>
          <w:lang w:eastAsia="en-US"/>
        </w:rPr>
        <w:t xml:space="preserve"> самостоятельно.</w:t>
      </w:r>
    </w:p>
    <w:p w:rsidR="00E9500D" w:rsidRDefault="00E9500D" w:rsidP="000F3F2D">
      <w:r>
        <w:t xml:space="preserve">            </w:t>
      </w:r>
      <w:r w:rsidRPr="00194D33">
        <w:t>Учебный план определяет образовательную недельную/годовую нагрузку обучающихся, которая равномерно распределена в течение учебной недели/года.</w:t>
      </w:r>
    </w:p>
    <w:p w:rsidR="00E9500D" w:rsidRPr="00194D33" w:rsidRDefault="00E9500D" w:rsidP="000F3F2D"/>
    <w:p w:rsidR="00E9500D" w:rsidRPr="00194D33" w:rsidRDefault="00E9500D" w:rsidP="000F3F2D">
      <w:pPr>
        <w:pStyle w:val="BodyTextIndent2"/>
      </w:pPr>
      <w:r w:rsidRPr="00194D33">
        <w:t>БУП для 10 - 11 классов ориентирован на 2-летний нормативный срок освоения обр</w:t>
      </w:r>
      <w:r>
        <w:t xml:space="preserve">азовательных программ среднего </w:t>
      </w:r>
      <w:r w:rsidRPr="00194D33">
        <w:t>общего образования. П</w:t>
      </w:r>
      <w:r>
        <w:t>родолжительность учебного года</w:t>
      </w:r>
      <w:r w:rsidRPr="00194D33">
        <w:t xml:space="preserve"> – 34 учебные недели.</w:t>
      </w:r>
      <w:r w:rsidRPr="00194D33">
        <w:rPr>
          <w:b/>
          <w:bCs/>
        </w:rPr>
        <w:t xml:space="preserve"> </w:t>
      </w:r>
      <w:r w:rsidRPr="00194D33">
        <w:t xml:space="preserve">Продолжительность урока </w:t>
      </w:r>
      <w:r>
        <w:t>40</w:t>
      </w:r>
      <w:r w:rsidRPr="00194D33">
        <w:t xml:space="preserve"> минут.</w:t>
      </w:r>
    </w:p>
    <w:p w:rsidR="00E9500D" w:rsidRPr="00194D33" w:rsidRDefault="00E9500D" w:rsidP="000F3F2D">
      <w:r w:rsidRPr="00194D33">
        <w:t xml:space="preserve">Режим работы - по </w:t>
      </w:r>
      <w:r>
        <w:t>5</w:t>
      </w:r>
      <w:r w:rsidRPr="00194D33">
        <w:t>-дневной учебной неделе.</w:t>
      </w:r>
    </w:p>
    <w:p w:rsidR="00E9500D" w:rsidRDefault="00E9500D" w:rsidP="000F3F2D">
      <w:r w:rsidRPr="00194D33">
        <w:t>Преподавание учебных предметов ведется в соответствии с федеральным и региональным ба</w:t>
      </w:r>
      <w:r>
        <w:t>зисным учебным планом (Таблица</w:t>
      </w:r>
      <w:r w:rsidRPr="00194D33">
        <w:t xml:space="preserve">: </w:t>
      </w:r>
      <w:r>
        <w:t>4</w:t>
      </w:r>
      <w:r w:rsidRPr="00194D33">
        <w:t>).</w:t>
      </w:r>
    </w:p>
    <w:p w:rsidR="00E9500D" w:rsidRPr="00BA3D04" w:rsidRDefault="00E9500D" w:rsidP="00BA3D04">
      <w:r>
        <w:t xml:space="preserve">             В 2018</w:t>
      </w:r>
      <w:r w:rsidRPr="00BA3D04">
        <w:t xml:space="preserve"> – 20</w:t>
      </w:r>
      <w:r>
        <w:t>19</w:t>
      </w:r>
      <w:r w:rsidRPr="00BA3D04">
        <w:t xml:space="preserve"> учебном году обучение на старшей ступени в гимназии представлено по следующим направлениям образовательной подготовки:</w:t>
      </w:r>
    </w:p>
    <w:p w:rsidR="00E9500D" w:rsidRPr="00BA3D04" w:rsidRDefault="00E9500D" w:rsidP="00BA3D04">
      <w:r w:rsidRPr="00BA3D04">
        <w:t>- универсальное обучение – 10</w:t>
      </w:r>
      <w:r>
        <w:t xml:space="preserve">  класс </w:t>
      </w:r>
      <w:r w:rsidRPr="00BA3D04">
        <w:t>с</w:t>
      </w:r>
      <w:r>
        <w:t xml:space="preserve"> изучением на профильном уровне обществознания 3ч/нед.; </w:t>
      </w:r>
      <w:r w:rsidRPr="00BA3D04">
        <w:t xml:space="preserve"> 11</w:t>
      </w:r>
      <w:r>
        <w:t>а, 11б</w:t>
      </w:r>
      <w:r w:rsidRPr="00BA3D04">
        <w:t xml:space="preserve">  класс с</w:t>
      </w:r>
      <w:r>
        <w:t xml:space="preserve"> изучением на профильном уровне</w:t>
      </w:r>
    </w:p>
    <w:p w:rsidR="00E9500D" w:rsidRPr="00BA3D04" w:rsidRDefault="00E9500D" w:rsidP="00BA3D04">
      <w:r>
        <w:t>обществознания   3ч/нед</w:t>
      </w:r>
      <w:r w:rsidRPr="00BA3D04">
        <w:t>.</w:t>
      </w:r>
    </w:p>
    <w:p w:rsidR="00E9500D" w:rsidRPr="00BA3D04" w:rsidRDefault="00E9500D" w:rsidP="00BA3D04">
      <w:r w:rsidRPr="00BA3D04">
        <w:t xml:space="preserve">     </w:t>
      </w:r>
      <w:r>
        <w:t xml:space="preserve">             </w:t>
      </w:r>
      <w:r w:rsidRPr="00BA3D04">
        <w:t>Учебный план  10-11-х классов основан на идее двухуровневого (базового и профильного) федерального компонента государственного стандарта общего образования. Исходя из этого, в учебном плане 10-11-х классов представлены предметы социально-гуманитарного цикла либо на базовом, либо на профильном уровнях.</w:t>
      </w:r>
    </w:p>
    <w:p w:rsidR="00E9500D" w:rsidRPr="00194D33" w:rsidRDefault="00E9500D" w:rsidP="000F3F2D"/>
    <w:p w:rsidR="00E9500D" w:rsidRPr="00194D33" w:rsidRDefault="00E9500D" w:rsidP="000F3F2D">
      <w:r>
        <w:t xml:space="preserve">                </w:t>
      </w:r>
      <w:r w:rsidRPr="00194D33">
        <w:t>Базисный учебный план Брянской области предполагает изучение интегрированных предметов «Естествознание» и «Обществознание».</w:t>
      </w:r>
    </w:p>
    <w:p w:rsidR="00E9500D" w:rsidRDefault="00E9500D" w:rsidP="000F3F2D">
      <w:r>
        <w:t xml:space="preserve">               </w:t>
      </w:r>
      <w:r w:rsidRPr="00194D33">
        <w:t>Естествознание не изучается, так как три учебных предмета естественного цикла («Физика», «Химия», «Биология») изучаются  на базовом уровне.</w:t>
      </w:r>
    </w:p>
    <w:p w:rsidR="00E9500D" w:rsidRDefault="00E9500D" w:rsidP="000F3F2D"/>
    <w:p w:rsidR="00E9500D" w:rsidRPr="002171A8" w:rsidRDefault="00E9500D" w:rsidP="002171A8">
      <w:r>
        <w:t xml:space="preserve">               </w:t>
      </w:r>
      <w:r w:rsidRPr="002171A8">
        <w:t>В 10-11 классах – 1 час «</w:t>
      </w:r>
      <w:r>
        <w:t>Основы исследовательской деятельности</w:t>
      </w:r>
      <w:r w:rsidRPr="002171A8">
        <w:t>» используется для организации проектной и исследовательской деятельности учащихся, для проведения учебных практик, осуществления образовательных проектов и т.п. в целях продолжения изучения краеведческого материала, гражданско-патриотического воспитания учащихся в рамках модулей курса «Брянский край»</w:t>
      </w:r>
    </w:p>
    <w:p w:rsidR="00E9500D" w:rsidRPr="00BD5758" w:rsidRDefault="00E9500D" w:rsidP="00BD5758"/>
    <w:p w:rsidR="00E9500D" w:rsidRDefault="00E9500D" w:rsidP="000F3F2D">
      <w:r>
        <w:t xml:space="preserve">              </w:t>
      </w:r>
      <w:r w:rsidRPr="00BD5758">
        <w:t>В рамках регионального компонента</w:t>
      </w:r>
      <w:r>
        <w:t xml:space="preserve">, </w:t>
      </w:r>
      <w:r w:rsidRPr="00BD5758">
        <w:t xml:space="preserve"> с учетом потребностей обучающихся и их родителей (законных представителей) в 10</w:t>
      </w:r>
      <w:r>
        <w:t>-ом  и 11-х классах</w:t>
      </w:r>
      <w:r w:rsidRPr="00BD5758">
        <w:t xml:space="preserve"> 1ч отдан на изучение предмета  «Математика» на дополнительную подготовку к государственной (итоговой) аттестации обучающихся.</w:t>
      </w:r>
    </w:p>
    <w:p w:rsidR="00E9500D" w:rsidRPr="00194D33" w:rsidRDefault="00E9500D" w:rsidP="000F3F2D"/>
    <w:p w:rsidR="00E9500D" w:rsidRPr="00194D33" w:rsidRDefault="00E9500D" w:rsidP="00BD5758">
      <w:r>
        <w:t xml:space="preserve">            </w:t>
      </w:r>
      <w:r w:rsidRPr="00194D33">
        <w:t>Часы, отведённые на компонент образовател</w:t>
      </w:r>
      <w:r>
        <w:t>ьного учреждения, используются: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  <w:r w:rsidRPr="00B21BFF">
        <w:rPr>
          <w:rFonts w:ascii="Times New Roman CYR" w:hAnsi="Times New Roman CYR" w:cs="Times New Roman CYR"/>
        </w:rPr>
        <w:t>- для увеличения количества часов, отведённых на преподавание базовых учебных пред</w:t>
      </w:r>
      <w:r>
        <w:rPr>
          <w:rFonts w:ascii="Times New Roman CYR" w:hAnsi="Times New Roman CYR" w:cs="Times New Roman CYR"/>
        </w:rPr>
        <w:t xml:space="preserve">метов федерального компонента: 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Литература - 1 час./нед.</w:t>
      </w:r>
      <w:r w:rsidRPr="00B21BFF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 xml:space="preserve">10-ом, </w:t>
      </w:r>
      <w:r w:rsidRPr="00B21BFF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>-х</w:t>
      </w:r>
      <w:r w:rsidRPr="00B21BFF">
        <w:rPr>
          <w:rFonts w:ascii="Times New Roman CYR" w:hAnsi="Times New Roman CYR" w:cs="Times New Roman CYR"/>
        </w:rPr>
        <w:t xml:space="preserve"> классах;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Русский язык - 1 час./нед.</w:t>
      </w:r>
      <w:r w:rsidRPr="00B21BFF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 xml:space="preserve">10-ом, </w:t>
      </w:r>
      <w:r w:rsidRPr="00B21BFF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>-х</w:t>
      </w:r>
      <w:r w:rsidRPr="00B21BFF">
        <w:rPr>
          <w:rFonts w:ascii="Times New Roman CYR" w:hAnsi="Times New Roman CYR" w:cs="Times New Roman CYR"/>
        </w:rPr>
        <w:t xml:space="preserve"> классах;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Химия - 1 час./нед.</w:t>
      </w:r>
      <w:r w:rsidRPr="00B21BFF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 xml:space="preserve">10-ом, </w:t>
      </w:r>
      <w:r w:rsidRPr="00B21BFF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>-х</w:t>
      </w:r>
      <w:r w:rsidRPr="00B21BFF">
        <w:rPr>
          <w:rFonts w:ascii="Times New Roman CYR" w:hAnsi="Times New Roman CYR" w:cs="Times New Roman CYR"/>
        </w:rPr>
        <w:t xml:space="preserve"> классах;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Биология - 1 час./нед.</w:t>
      </w:r>
      <w:r w:rsidRPr="00B21BFF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>10-ом классе;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Физика – 0,5 час./нед в 11 класс; </w:t>
      </w:r>
    </w:p>
    <w:p w:rsidR="00E9500D" w:rsidRDefault="00E9500D" w:rsidP="001E12B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Физика – 0,5 час./нед в 10 класс; </w:t>
      </w:r>
    </w:p>
    <w:p w:rsidR="00E9500D" w:rsidRDefault="00E9500D" w:rsidP="001E12B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Астрономия  - 0,5 час./нед в 10 класс; </w:t>
      </w:r>
    </w:p>
    <w:p w:rsidR="00E9500D" w:rsidRDefault="00E9500D" w:rsidP="0010023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Астрономия  - 0,5 час./нед в 11 класс; </w:t>
      </w:r>
    </w:p>
    <w:p w:rsidR="00E9500D" w:rsidRPr="00B21BFF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  <w:r w:rsidRPr="00B21BFF">
        <w:rPr>
          <w:rFonts w:ascii="Times New Roman CYR" w:hAnsi="Times New Roman CYR" w:cs="Times New Roman CYR"/>
        </w:rPr>
        <w:t xml:space="preserve">- На </w:t>
      </w:r>
      <w:r>
        <w:rPr>
          <w:rFonts w:ascii="Times New Roman CYR" w:hAnsi="Times New Roman CYR" w:cs="Times New Roman CYR"/>
        </w:rPr>
        <w:t xml:space="preserve">преподавание </w:t>
      </w:r>
      <w:r w:rsidRPr="00B21BF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предмета</w:t>
      </w:r>
      <w:r w:rsidRPr="00B21BFF">
        <w:rPr>
          <w:rFonts w:ascii="Times New Roman CYR" w:hAnsi="Times New Roman CYR" w:cs="Times New Roman CYR"/>
        </w:rPr>
        <w:t xml:space="preserve"> «</w:t>
      </w:r>
      <w:r>
        <w:rPr>
          <w:rFonts w:ascii="Times New Roman CYR" w:hAnsi="Times New Roman CYR" w:cs="Times New Roman CYR"/>
        </w:rPr>
        <w:t>Мировая художественная культура</w:t>
      </w:r>
      <w:r w:rsidRPr="00B21BFF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в 11 классах </w:t>
      </w:r>
      <w:r w:rsidRPr="00B21BFF">
        <w:rPr>
          <w:rFonts w:ascii="Times New Roman CYR" w:hAnsi="Times New Roman CYR" w:cs="Times New Roman CYR"/>
        </w:rPr>
        <w:t xml:space="preserve"> с целью  удовлетворения познавательных интересов обучающихся и подготовки к государственной итогово</w:t>
      </w:r>
      <w:r>
        <w:rPr>
          <w:rFonts w:ascii="Times New Roman CYR" w:hAnsi="Times New Roman CYR" w:cs="Times New Roman CYR"/>
        </w:rPr>
        <w:t xml:space="preserve">й аттестации выделено по 1ч/нед из компонента образовательной организации.    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Default="00E9500D" w:rsidP="001E12B5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Таблица 4</w:t>
      </w:r>
    </w:p>
    <w:p w:rsidR="00E9500D" w:rsidRPr="00685C58" w:rsidRDefault="00E9500D" w:rsidP="00B21BFF">
      <w:pPr>
        <w:rPr>
          <w:rFonts w:ascii="Times New Roman CYR" w:hAnsi="Times New Roman CYR" w:cs="Times New Roman CYR"/>
          <w:sz w:val="36"/>
          <w:szCs w:val="36"/>
        </w:rPr>
      </w:pPr>
    </w:p>
    <w:p w:rsidR="00E9500D" w:rsidRPr="00685C58" w:rsidRDefault="00E9500D" w:rsidP="00B21BFF">
      <w:pPr>
        <w:rPr>
          <w:rFonts w:ascii="Times New Roman CYR" w:hAnsi="Times New Roman CYR" w:cs="Times New Roman CYR"/>
          <w:sz w:val="36"/>
          <w:szCs w:val="36"/>
        </w:rPr>
      </w:pPr>
      <w:r w:rsidRPr="00685C58">
        <w:rPr>
          <w:rFonts w:ascii="Times New Roman CYR" w:hAnsi="Times New Roman CYR" w:cs="Times New Roman CYR"/>
          <w:sz w:val="36"/>
          <w:szCs w:val="36"/>
        </w:rPr>
        <w:t>Учебный план 10,11 классы</w:t>
      </w:r>
    </w:p>
    <w:p w:rsidR="00E9500D" w:rsidRDefault="00E9500D" w:rsidP="00B21BFF">
      <w:pPr>
        <w:rPr>
          <w:rFonts w:ascii="Times New Roman CYR" w:hAnsi="Times New Roman CYR" w:cs="Times New Roman CYR"/>
        </w:rPr>
      </w:pPr>
    </w:p>
    <w:p w:rsidR="00E9500D" w:rsidRPr="00B21BFF" w:rsidRDefault="00E9500D" w:rsidP="00B21BF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</w:t>
      </w:r>
    </w:p>
    <w:p w:rsidR="00E9500D" w:rsidRPr="00D959A3" w:rsidRDefault="00E9500D" w:rsidP="00D959A3">
      <w:pPr>
        <w:ind w:left="-567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6224"/>
        <w:gridCol w:w="1247"/>
        <w:gridCol w:w="1171"/>
      </w:tblGrid>
      <w:tr w:rsidR="00E9500D" w:rsidRPr="007E29E9">
        <w:tc>
          <w:tcPr>
            <w:tcW w:w="827" w:type="dxa"/>
            <w:vMerge w:val="restart"/>
          </w:tcPr>
          <w:p w:rsidR="00E9500D" w:rsidRPr="007E29E9" w:rsidRDefault="00E9500D" w:rsidP="00566BD5"/>
        </w:tc>
        <w:tc>
          <w:tcPr>
            <w:tcW w:w="6299" w:type="dxa"/>
            <w:vMerge w:val="restart"/>
          </w:tcPr>
          <w:p w:rsidR="00E9500D" w:rsidRPr="007E29E9" w:rsidRDefault="00E9500D" w:rsidP="00566BD5">
            <w:pPr>
              <w:rPr>
                <w:b/>
                <w:bCs/>
              </w:rPr>
            </w:pPr>
            <w:r w:rsidRPr="007E29E9">
              <w:rPr>
                <w:b/>
                <w:bCs/>
              </w:rPr>
              <w:t>Учебные предметы</w:t>
            </w:r>
          </w:p>
          <w:p w:rsidR="00E9500D" w:rsidRPr="007E29E9" w:rsidRDefault="00E9500D" w:rsidP="00566BD5">
            <w:r w:rsidRPr="007E29E9">
              <w:rPr>
                <w:b/>
                <w:bCs/>
              </w:rPr>
              <w:t xml:space="preserve">                                  классы</w:t>
            </w:r>
          </w:p>
        </w:tc>
        <w:tc>
          <w:tcPr>
            <w:tcW w:w="2443" w:type="dxa"/>
            <w:gridSpan w:val="2"/>
          </w:tcPr>
          <w:p w:rsidR="00E9500D" w:rsidRPr="007E29E9" w:rsidRDefault="00E9500D" w:rsidP="00566BD5">
            <w:r w:rsidRPr="007E29E9">
              <w:t>Всего часов в неделю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0" w:type="auto"/>
            <w:vMerge/>
            <w:vAlign w:val="center"/>
          </w:tcPr>
          <w:p w:rsidR="00E9500D" w:rsidRPr="007E29E9" w:rsidRDefault="00E9500D" w:rsidP="00566BD5"/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10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11</w:t>
            </w:r>
          </w:p>
        </w:tc>
      </w:tr>
      <w:tr w:rsidR="00E9500D" w:rsidRPr="007E29E9">
        <w:tc>
          <w:tcPr>
            <w:tcW w:w="827" w:type="dxa"/>
            <w:vMerge w:val="restart"/>
            <w:textDirection w:val="btLr"/>
          </w:tcPr>
          <w:p w:rsidR="00E9500D" w:rsidRPr="007E29E9" w:rsidRDefault="00E9500D" w:rsidP="00AB1A11">
            <w:pPr>
              <w:ind w:left="113" w:right="113"/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ИНВАРИАНТНАЯ  ЧАСТЬ</w:t>
            </w:r>
          </w:p>
        </w:tc>
        <w:tc>
          <w:tcPr>
            <w:tcW w:w="8742" w:type="dxa"/>
            <w:gridSpan w:val="3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Федеральный компонент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8742" w:type="dxa"/>
            <w:gridSpan w:val="3"/>
          </w:tcPr>
          <w:p w:rsidR="00E9500D" w:rsidRPr="007E29E9" w:rsidRDefault="00E9500D" w:rsidP="00566BD5">
            <w:pPr>
              <w:rPr>
                <w:b/>
                <w:bCs/>
              </w:rPr>
            </w:pPr>
            <w:r w:rsidRPr="007E29E9">
              <w:rPr>
                <w:b/>
                <w:bCs/>
              </w:rPr>
              <w:t>Обязательные учебные предметы на базовом уровне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>Русский язык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Литература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3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3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Иностранный язык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3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3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Математика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4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4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История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2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2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>Обществознание (включая экономику и право)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right"/>
            </w:pP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8072D">
            <w:r w:rsidRPr="007E29E9">
              <w:t>Физика</w:t>
            </w:r>
          </w:p>
        </w:tc>
        <w:tc>
          <w:tcPr>
            <w:tcW w:w="1260" w:type="dxa"/>
          </w:tcPr>
          <w:p w:rsidR="00E9500D" w:rsidRPr="007E29E9" w:rsidRDefault="00E9500D" w:rsidP="0058072D">
            <w:pPr>
              <w:jc w:val="center"/>
            </w:pPr>
            <w:r w:rsidRPr="007E29E9">
              <w:t>2</w:t>
            </w:r>
          </w:p>
        </w:tc>
        <w:tc>
          <w:tcPr>
            <w:tcW w:w="1183" w:type="dxa"/>
          </w:tcPr>
          <w:p w:rsidR="00E9500D" w:rsidRPr="007E29E9" w:rsidRDefault="00E9500D" w:rsidP="0058072D">
            <w:pPr>
              <w:jc w:val="center"/>
            </w:pPr>
            <w:r w:rsidRPr="007E29E9">
              <w:t>2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8072D">
            <w:r w:rsidRPr="007E29E9">
              <w:t>Химия</w:t>
            </w:r>
          </w:p>
        </w:tc>
        <w:tc>
          <w:tcPr>
            <w:tcW w:w="1260" w:type="dxa"/>
          </w:tcPr>
          <w:p w:rsidR="00E9500D" w:rsidRPr="007E29E9" w:rsidRDefault="00E9500D" w:rsidP="0058072D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8072D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8072D">
            <w:r w:rsidRPr="007E29E9">
              <w:t xml:space="preserve">Биология </w:t>
            </w:r>
          </w:p>
        </w:tc>
        <w:tc>
          <w:tcPr>
            <w:tcW w:w="1260" w:type="dxa"/>
          </w:tcPr>
          <w:p w:rsidR="00E9500D" w:rsidRPr="007E29E9" w:rsidRDefault="00E9500D" w:rsidP="0058072D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8072D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>
              <w:t>Физическая культура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>
              <w:t>3</w:t>
            </w:r>
          </w:p>
        </w:tc>
        <w:tc>
          <w:tcPr>
            <w:tcW w:w="1183" w:type="dxa"/>
          </w:tcPr>
          <w:p w:rsidR="00E9500D" w:rsidRPr="007E29E9" w:rsidRDefault="00E9500D" w:rsidP="00685C58">
            <w:pPr>
              <w:jc w:val="center"/>
            </w:pPr>
            <w:r>
              <w:t>3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Default="00E9500D" w:rsidP="00566BD5">
            <w:r>
              <w:t>ОБЖ</w:t>
            </w:r>
          </w:p>
        </w:tc>
        <w:tc>
          <w:tcPr>
            <w:tcW w:w="1260" w:type="dxa"/>
          </w:tcPr>
          <w:p w:rsidR="00E9500D" w:rsidRDefault="00E9500D" w:rsidP="00566BD5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E9500D" w:rsidRDefault="00E9500D" w:rsidP="00685C58">
            <w:pPr>
              <w:jc w:val="center"/>
            </w:pPr>
            <w:r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>Итого: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83" w:type="dxa"/>
          </w:tcPr>
          <w:p w:rsidR="00E9500D" w:rsidRPr="007E29E9" w:rsidRDefault="00E9500D" w:rsidP="00380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E9500D" w:rsidRPr="007E29E9">
        <w:tc>
          <w:tcPr>
            <w:tcW w:w="9569" w:type="dxa"/>
            <w:gridSpan w:val="4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Учебные предметы по выбору на базовом или профильном уровне</w:t>
            </w:r>
          </w:p>
        </w:tc>
      </w:tr>
      <w:tr w:rsidR="00E9500D" w:rsidRPr="007E29E9">
        <w:tc>
          <w:tcPr>
            <w:tcW w:w="827" w:type="dxa"/>
            <w:vMerge w:val="restart"/>
            <w:textDirection w:val="btLr"/>
          </w:tcPr>
          <w:p w:rsidR="00E9500D" w:rsidRDefault="00E9500D" w:rsidP="00AB1A11">
            <w:pPr>
              <w:ind w:left="113" w:right="113"/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ВАРИАТИВНАЯ  ЧАСТЬ</w:t>
            </w:r>
          </w:p>
          <w:p w:rsidR="00E9500D" w:rsidRPr="007E29E9" w:rsidRDefault="00E9500D" w:rsidP="00AB1A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99" w:type="dxa"/>
          </w:tcPr>
          <w:p w:rsidR="00E9500D" w:rsidRPr="007E29E9" w:rsidRDefault="00E9500D" w:rsidP="009D12B6">
            <w:r w:rsidRPr="007E29E9">
              <w:t xml:space="preserve">Экономика </w:t>
            </w:r>
          </w:p>
        </w:tc>
        <w:tc>
          <w:tcPr>
            <w:tcW w:w="1260" w:type="dxa"/>
          </w:tcPr>
          <w:p w:rsidR="00E9500D" w:rsidRPr="007E29E9" w:rsidRDefault="00E9500D" w:rsidP="009D12B6">
            <w:pPr>
              <w:jc w:val="center"/>
            </w:pPr>
            <w:r w:rsidRPr="007E29E9">
              <w:t>05</w:t>
            </w:r>
          </w:p>
        </w:tc>
        <w:tc>
          <w:tcPr>
            <w:tcW w:w="1183" w:type="dxa"/>
          </w:tcPr>
          <w:p w:rsidR="00E9500D" w:rsidRPr="007E29E9" w:rsidRDefault="00E9500D" w:rsidP="009D12B6">
            <w:pPr>
              <w:jc w:val="center"/>
            </w:pPr>
            <w:r w:rsidRPr="007E29E9">
              <w:t>05</w:t>
            </w:r>
          </w:p>
        </w:tc>
      </w:tr>
      <w:tr w:rsidR="00E9500D" w:rsidRPr="007E29E9">
        <w:tc>
          <w:tcPr>
            <w:tcW w:w="827" w:type="dxa"/>
            <w:vMerge/>
            <w:textDirection w:val="btLr"/>
          </w:tcPr>
          <w:p w:rsidR="00E9500D" w:rsidRPr="007E29E9" w:rsidRDefault="00E9500D" w:rsidP="00AB1A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99" w:type="dxa"/>
          </w:tcPr>
          <w:p w:rsidR="00E9500D" w:rsidRPr="007E29E9" w:rsidRDefault="00E9500D" w:rsidP="00694F17">
            <w:r w:rsidRPr="007E29E9">
              <w:t xml:space="preserve">Право </w:t>
            </w:r>
          </w:p>
        </w:tc>
        <w:tc>
          <w:tcPr>
            <w:tcW w:w="1260" w:type="dxa"/>
          </w:tcPr>
          <w:p w:rsidR="00E9500D" w:rsidRPr="007E29E9" w:rsidRDefault="00E9500D" w:rsidP="00694F17">
            <w:pPr>
              <w:jc w:val="center"/>
            </w:pPr>
            <w:r w:rsidRPr="007E29E9">
              <w:t>05</w:t>
            </w:r>
          </w:p>
        </w:tc>
        <w:tc>
          <w:tcPr>
            <w:tcW w:w="1183" w:type="dxa"/>
          </w:tcPr>
          <w:p w:rsidR="00E9500D" w:rsidRPr="007E29E9" w:rsidRDefault="00E9500D" w:rsidP="00694F17">
            <w:pPr>
              <w:jc w:val="center"/>
            </w:pPr>
            <w:r w:rsidRPr="007E29E9">
              <w:t>05</w:t>
            </w:r>
          </w:p>
        </w:tc>
      </w:tr>
      <w:tr w:rsidR="00E9500D" w:rsidRPr="007E29E9">
        <w:tc>
          <w:tcPr>
            <w:tcW w:w="827" w:type="dxa"/>
            <w:vMerge/>
            <w:textDirection w:val="btLr"/>
          </w:tcPr>
          <w:p w:rsidR="00E9500D" w:rsidRPr="007E29E9" w:rsidRDefault="00E9500D" w:rsidP="00AB1A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99" w:type="dxa"/>
          </w:tcPr>
          <w:p w:rsidR="00E9500D" w:rsidRPr="007E29E9" w:rsidRDefault="00E9500D" w:rsidP="007D5A0B">
            <w:r w:rsidRPr="007E29E9">
              <w:t xml:space="preserve">География </w:t>
            </w:r>
          </w:p>
        </w:tc>
        <w:tc>
          <w:tcPr>
            <w:tcW w:w="1260" w:type="dxa"/>
          </w:tcPr>
          <w:p w:rsidR="00E9500D" w:rsidRPr="007E29E9" w:rsidRDefault="00E9500D" w:rsidP="007D5A0B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7D5A0B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  <w:textDirection w:val="btLr"/>
          </w:tcPr>
          <w:p w:rsidR="00E9500D" w:rsidRPr="007E29E9" w:rsidRDefault="00E9500D" w:rsidP="00AB1A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99" w:type="dxa"/>
          </w:tcPr>
          <w:p w:rsidR="00E9500D" w:rsidRPr="007E29E9" w:rsidRDefault="00E9500D" w:rsidP="007B0560">
            <w:r w:rsidRPr="007E29E9">
              <w:t xml:space="preserve">Информатика </w:t>
            </w:r>
            <w:r>
              <w:t>и ИКТ</w:t>
            </w:r>
          </w:p>
        </w:tc>
        <w:tc>
          <w:tcPr>
            <w:tcW w:w="1260" w:type="dxa"/>
          </w:tcPr>
          <w:p w:rsidR="00E9500D" w:rsidRPr="007E29E9" w:rsidRDefault="00E9500D" w:rsidP="007B0560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7B0560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Обществознание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3</w:t>
            </w:r>
          </w:p>
        </w:tc>
        <w:tc>
          <w:tcPr>
            <w:tcW w:w="1183" w:type="dxa"/>
          </w:tcPr>
          <w:p w:rsidR="00E9500D" w:rsidRPr="007E29E9" w:rsidRDefault="00E9500D" w:rsidP="00380F59">
            <w:pPr>
              <w:jc w:val="center"/>
            </w:pPr>
            <w:r w:rsidRPr="007E29E9">
              <w:t>3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Технология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</w:p>
        </w:tc>
      </w:tr>
      <w:tr w:rsidR="00E9500D" w:rsidRPr="007E29E9">
        <w:trPr>
          <w:trHeight w:val="477"/>
        </w:trPr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pPr>
              <w:rPr>
                <w:b/>
                <w:bCs/>
              </w:rPr>
            </w:pPr>
            <w:r w:rsidRPr="007E29E9">
              <w:rPr>
                <w:b/>
                <w:bCs/>
              </w:rPr>
              <w:t xml:space="preserve">Итого: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83" w:type="dxa"/>
          </w:tcPr>
          <w:p w:rsidR="00E9500D" w:rsidRPr="007E29E9" w:rsidRDefault="00E9500D" w:rsidP="00380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500D" w:rsidRPr="007E29E9">
        <w:tc>
          <w:tcPr>
            <w:tcW w:w="9569" w:type="dxa"/>
            <w:gridSpan w:val="4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Региональный компонент</w:t>
            </w:r>
          </w:p>
        </w:tc>
      </w:tr>
      <w:tr w:rsidR="00E9500D" w:rsidRPr="007E29E9">
        <w:tc>
          <w:tcPr>
            <w:tcW w:w="827" w:type="dxa"/>
            <w:vMerge w:val="restart"/>
            <w:textDirection w:val="btLr"/>
          </w:tcPr>
          <w:p w:rsidR="00E9500D" w:rsidRPr="007E29E9" w:rsidRDefault="00E9500D" w:rsidP="00566BD5">
            <w:pPr>
              <w:ind w:left="113" w:right="113"/>
            </w:pPr>
          </w:p>
        </w:tc>
        <w:tc>
          <w:tcPr>
            <w:tcW w:w="6299" w:type="dxa"/>
          </w:tcPr>
          <w:p w:rsidR="00E9500D" w:rsidRPr="007E29E9" w:rsidRDefault="00E9500D" w:rsidP="00566BD5">
            <w:r w:rsidRPr="007E29E9">
              <w:t>Исследовательская деятельность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Математика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Итого: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2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2</w:t>
            </w:r>
          </w:p>
        </w:tc>
      </w:tr>
      <w:tr w:rsidR="00E9500D" w:rsidRPr="007E29E9">
        <w:tc>
          <w:tcPr>
            <w:tcW w:w="9569" w:type="dxa"/>
            <w:gridSpan w:val="4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Компонент образовательной организации</w:t>
            </w:r>
          </w:p>
        </w:tc>
      </w:tr>
      <w:tr w:rsidR="00E9500D" w:rsidRPr="007E29E9">
        <w:tc>
          <w:tcPr>
            <w:tcW w:w="827" w:type="dxa"/>
            <w:vMerge w:val="restart"/>
            <w:textDirection w:val="btLr"/>
          </w:tcPr>
          <w:p w:rsidR="00E9500D" w:rsidRPr="007E29E9" w:rsidRDefault="00E9500D" w:rsidP="00AB1A11">
            <w:pPr>
              <w:ind w:left="113" w:right="113"/>
              <w:jc w:val="center"/>
            </w:pPr>
            <w:r w:rsidRPr="007E29E9">
              <w:rPr>
                <w:b/>
                <w:bCs/>
              </w:rPr>
              <w:t>ВАРИАТИВНАЯ  ЧАСТЬ</w:t>
            </w:r>
          </w:p>
        </w:tc>
        <w:tc>
          <w:tcPr>
            <w:tcW w:w="6299" w:type="dxa"/>
          </w:tcPr>
          <w:p w:rsidR="00E9500D" w:rsidRPr="007E29E9" w:rsidRDefault="00E9500D" w:rsidP="00566BD5">
            <w:r w:rsidRPr="007E29E9">
              <w:t>Русский язык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>
              <w:t>1</w:t>
            </w:r>
          </w:p>
        </w:tc>
      </w:tr>
      <w:tr w:rsidR="00E9500D" w:rsidRPr="007E29E9">
        <w:tc>
          <w:tcPr>
            <w:tcW w:w="827" w:type="dxa"/>
            <w:vMerge/>
            <w:textDirection w:val="btLr"/>
          </w:tcPr>
          <w:p w:rsidR="00E9500D" w:rsidRPr="007E29E9" w:rsidRDefault="00E9500D" w:rsidP="00AB1A1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99" w:type="dxa"/>
          </w:tcPr>
          <w:p w:rsidR="00E9500D" w:rsidRPr="007E29E9" w:rsidRDefault="00E9500D" w:rsidP="00EE6869">
            <w:r w:rsidRPr="007E29E9">
              <w:t xml:space="preserve">Литература </w:t>
            </w:r>
          </w:p>
        </w:tc>
        <w:tc>
          <w:tcPr>
            <w:tcW w:w="1260" w:type="dxa"/>
          </w:tcPr>
          <w:p w:rsidR="00E9500D" w:rsidRPr="007E29E9" w:rsidRDefault="00E9500D" w:rsidP="00EE6869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EE6869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>
              <w:t>Искусство (</w:t>
            </w:r>
            <w:r w:rsidRPr="007E29E9">
              <w:t>МХК</w:t>
            </w:r>
            <w:r>
              <w:t>)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Default="00E9500D" w:rsidP="00566BD5">
            <w:r>
              <w:t>Биология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>
              <w:t>1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Физика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9500D" w:rsidRPr="007E29E9" w:rsidRDefault="00E9500D" w:rsidP="00380F59">
            <w:pPr>
              <w:jc w:val="center"/>
            </w:pPr>
            <w:r>
              <w:t>0,5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>
              <w:t>Астрономия</w:t>
            </w:r>
          </w:p>
        </w:tc>
        <w:tc>
          <w:tcPr>
            <w:tcW w:w="1260" w:type="dxa"/>
          </w:tcPr>
          <w:p w:rsidR="00E9500D" w:rsidRDefault="00E9500D" w:rsidP="00566BD5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9500D" w:rsidRPr="007E29E9" w:rsidRDefault="00E9500D" w:rsidP="00380F59">
            <w:pPr>
              <w:jc w:val="center"/>
            </w:pPr>
            <w:r>
              <w:t>0,5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r w:rsidRPr="007E29E9">
              <w:t xml:space="preserve">Химия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</w:pPr>
            <w:r w:rsidRPr="007E29E9">
              <w:t>1</w:t>
            </w:r>
          </w:p>
        </w:tc>
        <w:tc>
          <w:tcPr>
            <w:tcW w:w="1183" w:type="dxa"/>
          </w:tcPr>
          <w:p w:rsidR="00E9500D" w:rsidRPr="007E29E9" w:rsidRDefault="00E9500D" w:rsidP="00566BD5">
            <w:pPr>
              <w:jc w:val="center"/>
            </w:pPr>
            <w:r>
              <w:t>1</w:t>
            </w:r>
          </w:p>
        </w:tc>
      </w:tr>
      <w:tr w:rsidR="00E9500D" w:rsidRPr="007E29E9"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pPr>
              <w:rPr>
                <w:b/>
                <w:bCs/>
              </w:rPr>
            </w:pPr>
            <w:r w:rsidRPr="007E29E9">
              <w:rPr>
                <w:b/>
                <w:bCs/>
              </w:rPr>
              <w:t xml:space="preserve">Итого: </w:t>
            </w:r>
          </w:p>
        </w:tc>
        <w:tc>
          <w:tcPr>
            <w:tcW w:w="1260" w:type="dxa"/>
          </w:tcPr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5</w:t>
            </w:r>
          </w:p>
        </w:tc>
        <w:tc>
          <w:tcPr>
            <w:tcW w:w="1183" w:type="dxa"/>
          </w:tcPr>
          <w:p w:rsidR="00E9500D" w:rsidRPr="007E29E9" w:rsidRDefault="00E9500D" w:rsidP="00380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9500D" w:rsidRPr="007E29E9">
        <w:trPr>
          <w:trHeight w:val="798"/>
        </w:trPr>
        <w:tc>
          <w:tcPr>
            <w:tcW w:w="827" w:type="dxa"/>
            <w:vMerge/>
          </w:tcPr>
          <w:p w:rsidR="00E9500D" w:rsidRPr="007E29E9" w:rsidRDefault="00E9500D" w:rsidP="00566BD5"/>
        </w:tc>
        <w:tc>
          <w:tcPr>
            <w:tcW w:w="6299" w:type="dxa"/>
          </w:tcPr>
          <w:p w:rsidR="00E9500D" w:rsidRPr="007E29E9" w:rsidRDefault="00E9500D" w:rsidP="00566BD5">
            <w:pPr>
              <w:rPr>
                <w:b/>
                <w:bCs/>
              </w:rPr>
            </w:pPr>
          </w:p>
          <w:p w:rsidR="00E9500D" w:rsidRPr="007E29E9" w:rsidRDefault="00E9500D" w:rsidP="00566BD5">
            <w:pPr>
              <w:rPr>
                <w:b/>
                <w:bCs/>
              </w:rPr>
            </w:pPr>
            <w:r w:rsidRPr="007E29E9">
              <w:rPr>
                <w:b/>
                <w:bCs/>
              </w:rPr>
              <w:t>Итого:</w:t>
            </w:r>
          </w:p>
        </w:tc>
        <w:tc>
          <w:tcPr>
            <w:tcW w:w="1260" w:type="dxa"/>
          </w:tcPr>
          <w:p w:rsidR="00E9500D" w:rsidRPr="007E29E9" w:rsidRDefault="00E9500D" w:rsidP="00253A34">
            <w:pPr>
              <w:rPr>
                <w:b/>
                <w:bCs/>
              </w:rPr>
            </w:pPr>
          </w:p>
          <w:p w:rsidR="00E9500D" w:rsidRPr="007E29E9" w:rsidRDefault="00E9500D" w:rsidP="00566BD5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>34</w:t>
            </w:r>
          </w:p>
        </w:tc>
        <w:tc>
          <w:tcPr>
            <w:tcW w:w="1183" w:type="dxa"/>
          </w:tcPr>
          <w:p w:rsidR="00E9500D" w:rsidRPr="007E29E9" w:rsidRDefault="00E9500D" w:rsidP="00253A34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 xml:space="preserve"> </w:t>
            </w:r>
          </w:p>
          <w:p w:rsidR="00E9500D" w:rsidRPr="007E29E9" w:rsidRDefault="00E9500D" w:rsidP="00380F59">
            <w:pPr>
              <w:jc w:val="center"/>
              <w:rPr>
                <w:b/>
                <w:bCs/>
              </w:rPr>
            </w:pPr>
            <w:r w:rsidRPr="007E29E9">
              <w:rPr>
                <w:b/>
                <w:bCs/>
              </w:rPr>
              <w:t xml:space="preserve">34       </w:t>
            </w:r>
          </w:p>
        </w:tc>
      </w:tr>
    </w:tbl>
    <w:p w:rsidR="00E9500D" w:rsidRDefault="00E9500D" w:rsidP="00E45DF6">
      <w:pPr>
        <w:jc w:val="both"/>
      </w:pPr>
    </w:p>
    <w:p w:rsidR="00E9500D" w:rsidRDefault="00E9500D" w:rsidP="00E45DF6">
      <w:pPr>
        <w:jc w:val="both"/>
      </w:pPr>
    </w:p>
    <w:p w:rsidR="00E9500D" w:rsidRDefault="00E9500D" w:rsidP="00E45DF6">
      <w:pPr>
        <w:jc w:val="both"/>
      </w:pPr>
    </w:p>
    <w:p w:rsidR="00E9500D" w:rsidRDefault="00E9500D" w:rsidP="00E45DF6">
      <w:pPr>
        <w:jc w:val="both"/>
      </w:pPr>
    </w:p>
    <w:p w:rsidR="00E9500D" w:rsidRDefault="00E9500D" w:rsidP="00E45DF6">
      <w:pPr>
        <w:jc w:val="both"/>
      </w:pPr>
    </w:p>
    <w:p w:rsidR="00E9500D" w:rsidRDefault="00E9500D" w:rsidP="00E45DF6">
      <w:pPr>
        <w:jc w:val="both"/>
      </w:pPr>
    </w:p>
    <w:p w:rsidR="00E9500D" w:rsidRPr="005D4D7E" w:rsidRDefault="00E9500D" w:rsidP="005D4D7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D4D7E">
        <w:rPr>
          <w:b/>
          <w:bCs/>
          <w:color w:val="000000"/>
          <w:sz w:val="23"/>
          <w:szCs w:val="23"/>
        </w:rPr>
        <w:t xml:space="preserve">Промежуточная аттестация обучающихся </w:t>
      </w:r>
    </w:p>
    <w:p w:rsidR="00E9500D" w:rsidRDefault="00E9500D" w:rsidP="005D4D7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D4D7E">
        <w:rPr>
          <w:color w:val="000000"/>
          <w:sz w:val="23"/>
          <w:szCs w:val="23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</w:t>
      </w:r>
    </w:p>
    <w:p w:rsidR="00E9500D" w:rsidRDefault="00E9500D" w:rsidP="005D4D7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D4D7E">
        <w:rPr>
          <w:color w:val="000000"/>
          <w:sz w:val="23"/>
          <w:szCs w:val="23"/>
        </w:rPr>
        <w:t>Формы проведения промежуточной аттестации</w:t>
      </w:r>
    </w:p>
    <w:p w:rsidR="00E9500D" w:rsidRPr="005D4D7E" w:rsidRDefault="00E9500D" w:rsidP="005D4D7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D4D7E">
        <w:rPr>
          <w:color w:val="000000"/>
          <w:sz w:val="23"/>
          <w:szCs w:val="23"/>
        </w:rPr>
        <w:t xml:space="preserve">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42"/>
        <w:gridCol w:w="2268"/>
        <w:gridCol w:w="2693"/>
        <w:gridCol w:w="2410"/>
      </w:tblGrid>
      <w:tr w:rsidR="00E9500D" w:rsidRPr="005D4D7E">
        <w:trPr>
          <w:trHeight w:val="789"/>
        </w:trPr>
        <w:tc>
          <w:tcPr>
            <w:tcW w:w="2091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b/>
                <w:bCs/>
                <w:color w:val="000000"/>
                <w:sz w:val="23"/>
                <w:szCs w:val="23"/>
              </w:rPr>
              <w:t xml:space="preserve">Предметные </w:t>
            </w:r>
          </w:p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b/>
                <w:bCs/>
                <w:color w:val="000000"/>
                <w:sz w:val="23"/>
                <w:szCs w:val="23"/>
              </w:rPr>
              <w:t xml:space="preserve">области </w:t>
            </w:r>
          </w:p>
        </w:tc>
        <w:tc>
          <w:tcPr>
            <w:tcW w:w="2410" w:type="dxa"/>
            <w:gridSpan w:val="2"/>
            <w:tcBorders>
              <w:tr2bl w:val="single" w:sz="4" w:space="0" w:color="auto"/>
            </w:tcBorders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b/>
                <w:bCs/>
                <w:color w:val="000000"/>
                <w:sz w:val="23"/>
                <w:szCs w:val="23"/>
              </w:rPr>
              <w:t xml:space="preserve">Учебные </w:t>
            </w:r>
          </w:p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b/>
                <w:bCs/>
                <w:color w:val="000000"/>
                <w:sz w:val="23"/>
                <w:szCs w:val="23"/>
              </w:rPr>
              <w:t xml:space="preserve">предметы </w:t>
            </w:r>
          </w:p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</w:t>
            </w:r>
            <w:r w:rsidRPr="005D4D7E">
              <w:rPr>
                <w:b/>
                <w:bCs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2693" w:type="dxa"/>
            <w:vAlign w:val="center"/>
          </w:tcPr>
          <w:p w:rsidR="00E9500D" w:rsidRPr="005D4D7E" w:rsidRDefault="00E9500D" w:rsidP="007E29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E9500D" w:rsidRPr="005D4D7E" w:rsidRDefault="00E9500D" w:rsidP="007E29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9500D" w:rsidRPr="005D4D7E">
        <w:trPr>
          <w:trHeight w:val="109"/>
        </w:trPr>
        <w:tc>
          <w:tcPr>
            <w:tcW w:w="9604" w:type="dxa"/>
            <w:gridSpan w:val="5"/>
            <w:vAlign w:val="center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D4D7E">
              <w:rPr>
                <w:i/>
                <w:iCs/>
                <w:color w:val="000000"/>
                <w:sz w:val="23"/>
                <w:szCs w:val="23"/>
              </w:rPr>
              <w:t>Обязательная часть</w:t>
            </w:r>
          </w:p>
        </w:tc>
      </w:tr>
      <w:tr w:rsidR="00E9500D" w:rsidRPr="005D4D7E">
        <w:trPr>
          <w:trHeight w:val="584"/>
        </w:trPr>
        <w:tc>
          <w:tcPr>
            <w:tcW w:w="2233" w:type="dxa"/>
            <w:gridSpan w:val="2"/>
            <w:vMerge w:val="restart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Филология </w:t>
            </w: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  <w:r w:rsidRPr="00DB428A">
              <w:rPr>
                <w:i/>
                <w:iCs/>
                <w:color w:val="000000"/>
                <w:sz w:val="22"/>
                <w:szCs w:val="22"/>
              </w:rPr>
              <w:t xml:space="preserve"> в формате ЕГЭ</w:t>
            </w:r>
          </w:p>
        </w:tc>
      </w:tr>
      <w:tr w:rsidR="00E9500D" w:rsidRPr="005D4D7E">
        <w:trPr>
          <w:trHeight w:val="335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4D7E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2"/>
                <w:szCs w:val="22"/>
              </w:rPr>
              <w:t xml:space="preserve">сочинение 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B428A">
              <w:rPr>
                <w:i/>
                <w:iCs/>
                <w:color w:val="000000"/>
                <w:sz w:val="22"/>
                <w:szCs w:val="22"/>
              </w:rPr>
              <w:t xml:space="preserve">сочинение </w:t>
            </w:r>
          </w:p>
        </w:tc>
      </w:tr>
      <w:tr w:rsidR="00E9500D" w:rsidRPr="005D4D7E">
        <w:trPr>
          <w:trHeight w:val="250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E9500D" w:rsidRPr="005D4D7E">
        <w:trPr>
          <w:trHeight w:val="271"/>
        </w:trPr>
        <w:tc>
          <w:tcPr>
            <w:tcW w:w="2233" w:type="dxa"/>
            <w:gridSpan w:val="2"/>
            <w:vMerge w:val="restart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  <w:r w:rsidRPr="00DB428A">
              <w:rPr>
                <w:i/>
                <w:iCs/>
                <w:color w:val="000000"/>
                <w:sz w:val="22"/>
                <w:szCs w:val="22"/>
              </w:rPr>
              <w:t xml:space="preserve"> в формате ЕГЭ</w:t>
            </w:r>
          </w:p>
        </w:tc>
      </w:tr>
      <w:tr w:rsidR="00E9500D" w:rsidRPr="005D4D7E">
        <w:trPr>
          <w:trHeight w:val="699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D4D7E">
              <w:rPr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E9500D" w:rsidRPr="005D4D7E">
        <w:trPr>
          <w:trHeight w:val="430"/>
        </w:trPr>
        <w:tc>
          <w:tcPr>
            <w:tcW w:w="2233" w:type="dxa"/>
            <w:gridSpan w:val="2"/>
            <w:vMerge w:val="restart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Общественно-научные предметы </w:t>
            </w: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</w:tr>
      <w:tr w:rsidR="00E9500D" w:rsidRPr="005D4D7E">
        <w:trPr>
          <w:trHeight w:val="220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</w:tr>
      <w:tr w:rsidR="00E9500D" w:rsidRPr="005D4D7E">
        <w:trPr>
          <w:trHeight w:val="218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</w:tr>
      <w:tr w:rsidR="00E9500D" w:rsidRPr="005D4D7E">
        <w:trPr>
          <w:trHeight w:val="430"/>
        </w:trPr>
        <w:tc>
          <w:tcPr>
            <w:tcW w:w="2233" w:type="dxa"/>
            <w:gridSpan w:val="2"/>
            <w:vMerge w:val="restart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Естественно-научные предметы </w:t>
            </w: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Физика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E9500D" w:rsidRPr="005D4D7E">
        <w:trPr>
          <w:trHeight w:val="236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Химия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E9500D" w:rsidRPr="005D4D7E">
        <w:trPr>
          <w:trHeight w:val="235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E9500D" w:rsidRPr="005D4D7E">
        <w:trPr>
          <w:trHeight w:val="220"/>
        </w:trPr>
        <w:tc>
          <w:tcPr>
            <w:tcW w:w="2233" w:type="dxa"/>
            <w:gridSpan w:val="2"/>
            <w:vMerge w:val="restart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Физическая </w:t>
            </w:r>
            <w:r>
              <w:rPr>
                <w:color w:val="000000"/>
                <w:sz w:val="23"/>
                <w:szCs w:val="23"/>
              </w:rPr>
              <w:t>культура и Основы безопасности жизнедеятельности.</w:t>
            </w: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D7E">
              <w:rPr>
                <w:color w:val="000000"/>
                <w:sz w:val="23"/>
                <w:szCs w:val="23"/>
              </w:rPr>
              <w:t xml:space="preserve">ОБЖ 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Тест</w:t>
            </w:r>
          </w:p>
        </w:tc>
      </w:tr>
      <w:tr w:rsidR="00E9500D" w:rsidRPr="005D4D7E">
        <w:trPr>
          <w:trHeight w:val="220"/>
        </w:trPr>
        <w:tc>
          <w:tcPr>
            <w:tcW w:w="2233" w:type="dxa"/>
            <w:gridSpan w:val="2"/>
            <w:vMerge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E9500D" w:rsidRPr="005D4D7E" w:rsidRDefault="00E9500D" w:rsidP="005D4D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693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 нормативов</w:t>
            </w:r>
          </w:p>
        </w:tc>
        <w:tc>
          <w:tcPr>
            <w:tcW w:w="2410" w:type="dxa"/>
          </w:tcPr>
          <w:p w:rsidR="00E9500D" w:rsidRPr="00DB428A" w:rsidRDefault="00E9500D" w:rsidP="00F074B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DB428A">
              <w:rPr>
                <w:i/>
                <w:iCs/>
                <w:color w:val="000000"/>
                <w:sz w:val="20"/>
                <w:szCs w:val="20"/>
              </w:rPr>
              <w:t>Контроль нормативов</w:t>
            </w:r>
          </w:p>
        </w:tc>
      </w:tr>
    </w:tbl>
    <w:p w:rsidR="00E9500D" w:rsidRDefault="00E9500D" w:rsidP="00E45DF6">
      <w:pPr>
        <w:jc w:val="both"/>
      </w:pPr>
    </w:p>
    <w:p w:rsidR="00E9500D" w:rsidRDefault="00E9500D" w:rsidP="00E45DF6">
      <w:pPr>
        <w:jc w:val="both"/>
      </w:pPr>
    </w:p>
    <w:p w:rsidR="00E9500D" w:rsidRPr="003D6192" w:rsidRDefault="00E9500D" w:rsidP="00E45DF6">
      <w:pPr>
        <w:jc w:val="both"/>
      </w:pPr>
      <w:r w:rsidRPr="003D6192">
        <w:t xml:space="preserve">Промежуточная аттестация обеспечивает оперативное управление учебной деятельностью учащихся, её корректировку и проводится с целью определения соответствия уровня и качества подготовки обучающихся требования государственных образовательных стандартов. </w:t>
      </w:r>
    </w:p>
    <w:p w:rsidR="00E9500D" w:rsidRPr="003D6192" w:rsidRDefault="00E9500D" w:rsidP="00E45DF6">
      <w:pPr>
        <w:jc w:val="both"/>
      </w:pPr>
      <w:r w:rsidRPr="003D6192">
        <w:t>Основными формами промежуточной аттестации являются:</w:t>
      </w:r>
    </w:p>
    <w:p w:rsidR="00E9500D" w:rsidRPr="003D6192" w:rsidRDefault="00E9500D" w:rsidP="00E45DF6">
      <w:pPr>
        <w:numPr>
          <w:ilvl w:val="0"/>
          <w:numId w:val="3"/>
        </w:numPr>
        <w:jc w:val="both"/>
      </w:pPr>
      <w:r w:rsidRPr="003D6192">
        <w:t>Письменные контрольные работы учащихся;</w:t>
      </w:r>
    </w:p>
    <w:p w:rsidR="00E9500D" w:rsidRPr="003D6192" w:rsidRDefault="00E9500D" w:rsidP="00E45DF6">
      <w:pPr>
        <w:numPr>
          <w:ilvl w:val="0"/>
          <w:numId w:val="3"/>
        </w:numPr>
        <w:jc w:val="both"/>
      </w:pPr>
      <w:r w:rsidRPr="003D6192">
        <w:t>Диктанты;</w:t>
      </w:r>
    </w:p>
    <w:p w:rsidR="00E9500D" w:rsidRPr="003D6192" w:rsidRDefault="00E9500D" w:rsidP="00E45DF6">
      <w:pPr>
        <w:numPr>
          <w:ilvl w:val="0"/>
          <w:numId w:val="3"/>
        </w:numPr>
        <w:jc w:val="both"/>
      </w:pPr>
      <w:r w:rsidRPr="003D6192">
        <w:t>Сочинение (изложение);</w:t>
      </w:r>
    </w:p>
    <w:p w:rsidR="00E9500D" w:rsidRPr="003D6192" w:rsidRDefault="00E9500D" w:rsidP="00E45DF6">
      <w:pPr>
        <w:numPr>
          <w:ilvl w:val="0"/>
          <w:numId w:val="3"/>
        </w:numPr>
        <w:jc w:val="both"/>
      </w:pPr>
      <w:r w:rsidRPr="003D6192">
        <w:t>Административные контрольные работы.</w:t>
      </w:r>
    </w:p>
    <w:p w:rsidR="00E9500D" w:rsidRPr="003D6192" w:rsidRDefault="00E9500D" w:rsidP="00E45DF6">
      <w:pPr>
        <w:numPr>
          <w:ilvl w:val="0"/>
          <w:numId w:val="3"/>
        </w:numPr>
        <w:jc w:val="both"/>
      </w:pPr>
      <w:r w:rsidRPr="003D6192">
        <w:t>Работы в формате ЕГЭ и ГИА.</w:t>
      </w:r>
    </w:p>
    <w:p w:rsidR="00E9500D" w:rsidRDefault="00E9500D" w:rsidP="00E45DF6">
      <w:pPr>
        <w:jc w:val="both"/>
      </w:pPr>
      <w:r w:rsidRPr="003D6192">
        <w:t>Промежуточная аттестация в 3- 4 классах, 5-9 классах, 10-11 классах проводится по по триместрам. согласно Положению о промежуточной аттестации в МБОУ «Гимназия №1»</w:t>
      </w:r>
    </w:p>
    <w:p w:rsidR="00E9500D" w:rsidRPr="003D6192" w:rsidRDefault="00E9500D" w:rsidP="00E45DF6">
      <w:pPr>
        <w:jc w:val="both"/>
      </w:pPr>
    </w:p>
    <w:sectPr w:rsidR="00E9500D" w:rsidRPr="003D6192" w:rsidSect="00053CC5">
      <w:footerReference w:type="default" r:id="rId8"/>
      <w:pgSz w:w="11906" w:h="16838"/>
      <w:pgMar w:top="567" w:right="1133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0D" w:rsidRDefault="00E9500D">
      <w:r>
        <w:separator/>
      </w:r>
    </w:p>
  </w:endnote>
  <w:endnote w:type="continuationSeparator" w:id="0">
    <w:p w:rsidR="00E9500D" w:rsidRDefault="00E9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0D" w:rsidRDefault="00E9500D" w:rsidP="00B0383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9500D" w:rsidRDefault="00E9500D" w:rsidP="00E268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0D" w:rsidRDefault="00E9500D">
      <w:r>
        <w:separator/>
      </w:r>
    </w:p>
  </w:footnote>
  <w:footnote w:type="continuationSeparator" w:id="0">
    <w:p w:rsidR="00E9500D" w:rsidRDefault="00E95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ADF"/>
    <w:multiLevelType w:val="hybridMultilevel"/>
    <w:tmpl w:val="AB9C1B7A"/>
    <w:lvl w:ilvl="0" w:tplc="7794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D45"/>
    <w:multiLevelType w:val="hybridMultilevel"/>
    <w:tmpl w:val="0AA22A8E"/>
    <w:lvl w:ilvl="0" w:tplc="D41E132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B19"/>
    <w:multiLevelType w:val="hybridMultilevel"/>
    <w:tmpl w:val="2A00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92"/>
    <w:rsid w:val="00006DA2"/>
    <w:rsid w:val="00007986"/>
    <w:rsid w:val="000105CC"/>
    <w:rsid w:val="0001254E"/>
    <w:rsid w:val="0001275E"/>
    <w:rsid w:val="00021114"/>
    <w:rsid w:val="00021479"/>
    <w:rsid w:val="000345D3"/>
    <w:rsid w:val="00040AAC"/>
    <w:rsid w:val="000471D8"/>
    <w:rsid w:val="00047694"/>
    <w:rsid w:val="00051A75"/>
    <w:rsid w:val="00053CC5"/>
    <w:rsid w:val="000565A0"/>
    <w:rsid w:val="00056E4A"/>
    <w:rsid w:val="000636BA"/>
    <w:rsid w:val="00063991"/>
    <w:rsid w:val="00063E24"/>
    <w:rsid w:val="000727BA"/>
    <w:rsid w:val="00073ED0"/>
    <w:rsid w:val="0007545B"/>
    <w:rsid w:val="00082036"/>
    <w:rsid w:val="0009444E"/>
    <w:rsid w:val="000A340B"/>
    <w:rsid w:val="000B25F6"/>
    <w:rsid w:val="000B3B00"/>
    <w:rsid w:val="000B62E5"/>
    <w:rsid w:val="000B6ACE"/>
    <w:rsid w:val="000C36A6"/>
    <w:rsid w:val="000C7977"/>
    <w:rsid w:val="000D0474"/>
    <w:rsid w:val="000D208F"/>
    <w:rsid w:val="000D3E64"/>
    <w:rsid w:val="000D66B5"/>
    <w:rsid w:val="000D715E"/>
    <w:rsid w:val="000E6B13"/>
    <w:rsid w:val="000F29C1"/>
    <w:rsid w:val="000F3F2D"/>
    <w:rsid w:val="000F536D"/>
    <w:rsid w:val="00100237"/>
    <w:rsid w:val="00101340"/>
    <w:rsid w:val="00104E3F"/>
    <w:rsid w:val="0010641D"/>
    <w:rsid w:val="001134A2"/>
    <w:rsid w:val="001232D4"/>
    <w:rsid w:val="001237E8"/>
    <w:rsid w:val="00131F24"/>
    <w:rsid w:val="00140DEE"/>
    <w:rsid w:val="0014685B"/>
    <w:rsid w:val="0015310B"/>
    <w:rsid w:val="00153125"/>
    <w:rsid w:val="00156239"/>
    <w:rsid w:val="00164079"/>
    <w:rsid w:val="0017366E"/>
    <w:rsid w:val="00175E7A"/>
    <w:rsid w:val="001769EA"/>
    <w:rsid w:val="00186839"/>
    <w:rsid w:val="00187CF2"/>
    <w:rsid w:val="00194D33"/>
    <w:rsid w:val="001953E4"/>
    <w:rsid w:val="00196798"/>
    <w:rsid w:val="001A66DB"/>
    <w:rsid w:val="001B36E4"/>
    <w:rsid w:val="001B4582"/>
    <w:rsid w:val="001C3481"/>
    <w:rsid w:val="001C5BB5"/>
    <w:rsid w:val="001D4478"/>
    <w:rsid w:val="001D490A"/>
    <w:rsid w:val="001E12B5"/>
    <w:rsid w:val="001E3643"/>
    <w:rsid w:val="001E418E"/>
    <w:rsid w:val="001F02C5"/>
    <w:rsid w:val="001F0397"/>
    <w:rsid w:val="001F3CE8"/>
    <w:rsid w:val="0020418E"/>
    <w:rsid w:val="002108F2"/>
    <w:rsid w:val="00212843"/>
    <w:rsid w:val="002171A8"/>
    <w:rsid w:val="002173BA"/>
    <w:rsid w:val="00226CC6"/>
    <w:rsid w:val="00236675"/>
    <w:rsid w:val="002401EC"/>
    <w:rsid w:val="00241FA8"/>
    <w:rsid w:val="0024389D"/>
    <w:rsid w:val="00243910"/>
    <w:rsid w:val="00246A35"/>
    <w:rsid w:val="002525B6"/>
    <w:rsid w:val="00252D37"/>
    <w:rsid w:val="00253A34"/>
    <w:rsid w:val="002633EA"/>
    <w:rsid w:val="002668DA"/>
    <w:rsid w:val="00274B74"/>
    <w:rsid w:val="002763E8"/>
    <w:rsid w:val="00282AB5"/>
    <w:rsid w:val="00286F01"/>
    <w:rsid w:val="00293D48"/>
    <w:rsid w:val="002A48D3"/>
    <w:rsid w:val="002A5183"/>
    <w:rsid w:val="002B0163"/>
    <w:rsid w:val="002B396E"/>
    <w:rsid w:val="002B42B5"/>
    <w:rsid w:val="002C31D0"/>
    <w:rsid w:val="002D063A"/>
    <w:rsid w:val="002D17D8"/>
    <w:rsid w:val="002E49FC"/>
    <w:rsid w:val="002E4DAA"/>
    <w:rsid w:val="002E6966"/>
    <w:rsid w:val="002F5DBB"/>
    <w:rsid w:val="002F74F6"/>
    <w:rsid w:val="00302E90"/>
    <w:rsid w:val="0030454D"/>
    <w:rsid w:val="00305B5B"/>
    <w:rsid w:val="00315543"/>
    <w:rsid w:val="003160CE"/>
    <w:rsid w:val="003178BC"/>
    <w:rsid w:val="00321149"/>
    <w:rsid w:val="00322203"/>
    <w:rsid w:val="003335B0"/>
    <w:rsid w:val="0033797D"/>
    <w:rsid w:val="00337BD3"/>
    <w:rsid w:val="00340703"/>
    <w:rsid w:val="00343BD0"/>
    <w:rsid w:val="00352BCD"/>
    <w:rsid w:val="00355E52"/>
    <w:rsid w:val="00372BCB"/>
    <w:rsid w:val="0037398E"/>
    <w:rsid w:val="00373CD5"/>
    <w:rsid w:val="003767C1"/>
    <w:rsid w:val="00380F59"/>
    <w:rsid w:val="00381EF9"/>
    <w:rsid w:val="0038209E"/>
    <w:rsid w:val="00382244"/>
    <w:rsid w:val="00384040"/>
    <w:rsid w:val="00390114"/>
    <w:rsid w:val="00390F93"/>
    <w:rsid w:val="00392B63"/>
    <w:rsid w:val="003961DF"/>
    <w:rsid w:val="003964AC"/>
    <w:rsid w:val="003A302C"/>
    <w:rsid w:val="003A3FA3"/>
    <w:rsid w:val="003A4176"/>
    <w:rsid w:val="003A6782"/>
    <w:rsid w:val="003C269A"/>
    <w:rsid w:val="003C29E8"/>
    <w:rsid w:val="003C6BF5"/>
    <w:rsid w:val="003C7443"/>
    <w:rsid w:val="003D6192"/>
    <w:rsid w:val="003E1546"/>
    <w:rsid w:val="003E1E29"/>
    <w:rsid w:val="003E3CF0"/>
    <w:rsid w:val="003F3645"/>
    <w:rsid w:val="003F6AC1"/>
    <w:rsid w:val="00401525"/>
    <w:rsid w:val="00405366"/>
    <w:rsid w:val="00410A90"/>
    <w:rsid w:val="004162E6"/>
    <w:rsid w:val="0041673A"/>
    <w:rsid w:val="004216F6"/>
    <w:rsid w:val="0042290C"/>
    <w:rsid w:val="0042412D"/>
    <w:rsid w:val="00427027"/>
    <w:rsid w:val="0043017D"/>
    <w:rsid w:val="00431825"/>
    <w:rsid w:val="00431E30"/>
    <w:rsid w:val="00434181"/>
    <w:rsid w:val="00437601"/>
    <w:rsid w:val="00447D6F"/>
    <w:rsid w:val="00455DE3"/>
    <w:rsid w:val="004610A6"/>
    <w:rsid w:val="00472652"/>
    <w:rsid w:val="004757F6"/>
    <w:rsid w:val="00482A89"/>
    <w:rsid w:val="00484450"/>
    <w:rsid w:val="00491E24"/>
    <w:rsid w:val="00496737"/>
    <w:rsid w:val="00497B8C"/>
    <w:rsid w:val="004B4437"/>
    <w:rsid w:val="004B55DE"/>
    <w:rsid w:val="004C0F38"/>
    <w:rsid w:val="004C1DCA"/>
    <w:rsid w:val="004C3D3D"/>
    <w:rsid w:val="004C6164"/>
    <w:rsid w:val="004C64AB"/>
    <w:rsid w:val="004C7717"/>
    <w:rsid w:val="004D1AB9"/>
    <w:rsid w:val="004D56FA"/>
    <w:rsid w:val="004E3476"/>
    <w:rsid w:val="004F1474"/>
    <w:rsid w:val="004F475B"/>
    <w:rsid w:val="004F74EE"/>
    <w:rsid w:val="00510C8F"/>
    <w:rsid w:val="0052271E"/>
    <w:rsid w:val="0052422F"/>
    <w:rsid w:val="005265BB"/>
    <w:rsid w:val="005350D8"/>
    <w:rsid w:val="00535362"/>
    <w:rsid w:val="00537781"/>
    <w:rsid w:val="0053792C"/>
    <w:rsid w:val="00545CA4"/>
    <w:rsid w:val="00552723"/>
    <w:rsid w:val="0055451C"/>
    <w:rsid w:val="0056156C"/>
    <w:rsid w:val="005625E1"/>
    <w:rsid w:val="00566BD5"/>
    <w:rsid w:val="00570936"/>
    <w:rsid w:val="00571532"/>
    <w:rsid w:val="005730DE"/>
    <w:rsid w:val="00580524"/>
    <w:rsid w:val="0058072D"/>
    <w:rsid w:val="0058474A"/>
    <w:rsid w:val="00585D1E"/>
    <w:rsid w:val="00590592"/>
    <w:rsid w:val="005978B5"/>
    <w:rsid w:val="005A0C5F"/>
    <w:rsid w:val="005A2756"/>
    <w:rsid w:val="005A3AFD"/>
    <w:rsid w:val="005A48C1"/>
    <w:rsid w:val="005A4BF2"/>
    <w:rsid w:val="005A7D41"/>
    <w:rsid w:val="005B0AEC"/>
    <w:rsid w:val="005B1D2B"/>
    <w:rsid w:val="005B2DD9"/>
    <w:rsid w:val="005B543E"/>
    <w:rsid w:val="005C3000"/>
    <w:rsid w:val="005C3B4B"/>
    <w:rsid w:val="005D4066"/>
    <w:rsid w:val="005D4D7E"/>
    <w:rsid w:val="005D6BBE"/>
    <w:rsid w:val="005E1FEA"/>
    <w:rsid w:val="005E33CF"/>
    <w:rsid w:val="005E469A"/>
    <w:rsid w:val="005E4A22"/>
    <w:rsid w:val="005E6CC7"/>
    <w:rsid w:val="005E6E26"/>
    <w:rsid w:val="005F767A"/>
    <w:rsid w:val="00602F7C"/>
    <w:rsid w:val="00606A07"/>
    <w:rsid w:val="00613B48"/>
    <w:rsid w:val="0061792B"/>
    <w:rsid w:val="0062189F"/>
    <w:rsid w:val="0062482F"/>
    <w:rsid w:val="006252D0"/>
    <w:rsid w:val="00631CB1"/>
    <w:rsid w:val="00631DB4"/>
    <w:rsid w:val="006511C8"/>
    <w:rsid w:val="00651997"/>
    <w:rsid w:val="00651EA9"/>
    <w:rsid w:val="0065476A"/>
    <w:rsid w:val="00656297"/>
    <w:rsid w:val="00657F2C"/>
    <w:rsid w:val="006604AB"/>
    <w:rsid w:val="00673209"/>
    <w:rsid w:val="00683DE1"/>
    <w:rsid w:val="00684300"/>
    <w:rsid w:val="00685C58"/>
    <w:rsid w:val="0068702C"/>
    <w:rsid w:val="00692C56"/>
    <w:rsid w:val="00692E3C"/>
    <w:rsid w:val="00693381"/>
    <w:rsid w:val="00694F17"/>
    <w:rsid w:val="00697F8D"/>
    <w:rsid w:val="006A00F0"/>
    <w:rsid w:val="006A3CA0"/>
    <w:rsid w:val="006A3D41"/>
    <w:rsid w:val="006A67B4"/>
    <w:rsid w:val="006B4ABB"/>
    <w:rsid w:val="006B6FA7"/>
    <w:rsid w:val="006C33D9"/>
    <w:rsid w:val="006C5C8D"/>
    <w:rsid w:val="006C6C06"/>
    <w:rsid w:val="006D34B2"/>
    <w:rsid w:val="006D4714"/>
    <w:rsid w:val="006D7FB7"/>
    <w:rsid w:val="006E0401"/>
    <w:rsid w:val="006E04E4"/>
    <w:rsid w:val="006F042E"/>
    <w:rsid w:val="006F1A31"/>
    <w:rsid w:val="006F1F39"/>
    <w:rsid w:val="006F2C3B"/>
    <w:rsid w:val="006F5B75"/>
    <w:rsid w:val="00700E5A"/>
    <w:rsid w:val="00717288"/>
    <w:rsid w:val="00733D21"/>
    <w:rsid w:val="00736063"/>
    <w:rsid w:val="00743AE2"/>
    <w:rsid w:val="00750148"/>
    <w:rsid w:val="00750237"/>
    <w:rsid w:val="007533D5"/>
    <w:rsid w:val="00754AFA"/>
    <w:rsid w:val="007626DA"/>
    <w:rsid w:val="00767B10"/>
    <w:rsid w:val="007825CF"/>
    <w:rsid w:val="00784383"/>
    <w:rsid w:val="00785DD3"/>
    <w:rsid w:val="007879AA"/>
    <w:rsid w:val="0079156C"/>
    <w:rsid w:val="00795B50"/>
    <w:rsid w:val="007A463D"/>
    <w:rsid w:val="007A4A22"/>
    <w:rsid w:val="007B0560"/>
    <w:rsid w:val="007B5192"/>
    <w:rsid w:val="007C0283"/>
    <w:rsid w:val="007C1F48"/>
    <w:rsid w:val="007C63D4"/>
    <w:rsid w:val="007C6DAD"/>
    <w:rsid w:val="007D466A"/>
    <w:rsid w:val="007D5A0B"/>
    <w:rsid w:val="007E29E9"/>
    <w:rsid w:val="007E77C5"/>
    <w:rsid w:val="007F4CB5"/>
    <w:rsid w:val="007F675C"/>
    <w:rsid w:val="007F7519"/>
    <w:rsid w:val="00813953"/>
    <w:rsid w:val="00815FFD"/>
    <w:rsid w:val="008259FD"/>
    <w:rsid w:val="0082605C"/>
    <w:rsid w:val="00826C5D"/>
    <w:rsid w:val="00827CAD"/>
    <w:rsid w:val="00830E60"/>
    <w:rsid w:val="00833ABD"/>
    <w:rsid w:val="008343FB"/>
    <w:rsid w:val="00840A39"/>
    <w:rsid w:val="00843097"/>
    <w:rsid w:val="008450B2"/>
    <w:rsid w:val="00855E38"/>
    <w:rsid w:val="00866856"/>
    <w:rsid w:val="00870D97"/>
    <w:rsid w:val="008727FB"/>
    <w:rsid w:val="00876D17"/>
    <w:rsid w:val="0087755E"/>
    <w:rsid w:val="00880A8C"/>
    <w:rsid w:val="00880B5D"/>
    <w:rsid w:val="00884F0E"/>
    <w:rsid w:val="00886430"/>
    <w:rsid w:val="0089439C"/>
    <w:rsid w:val="008946B5"/>
    <w:rsid w:val="008A48C4"/>
    <w:rsid w:val="008B5118"/>
    <w:rsid w:val="008B616D"/>
    <w:rsid w:val="008B6A69"/>
    <w:rsid w:val="008C031C"/>
    <w:rsid w:val="008C1E91"/>
    <w:rsid w:val="008C63E5"/>
    <w:rsid w:val="008C6B70"/>
    <w:rsid w:val="008D182A"/>
    <w:rsid w:val="008D3649"/>
    <w:rsid w:val="008E48D5"/>
    <w:rsid w:val="008F768F"/>
    <w:rsid w:val="00904516"/>
    <w:rsid w:val="0090686A"/>
    <w:rsid w:val="009116B0"/>
    <w:rsid w:val="009128CC"/>
    <w:rsid w:val="009204A4"/>
    <w:rsid w:val="00923454"/>
    <w:rsid w:val="00926E98"/>
    <w:rsid w:val="00940C33"/>
    <w:rsid w:val="0094355C"/>
    <w:rsid w:val="00943A36"/>
    <w:rsid w:val="00944586"/>
    <w:rsid w:val="009503EB"/>
    <w:rsid w:val="0095528F"/>
    <w:rsid w:val="0096426D"/>
    <w:rsid w:val="00970F57"/>
    <w:rsid w:val="009714B0"/>
    <w:rsid w:val="00971515"/>
    <w:rsid w:val="0097275C"/>
    <w:rsid w:val="0097349C"/>
    <w:rsid w:val="00981867"/>
    <w:rsid w:val="00982300"/>
    <w:rsid w:val="00982B05"/>
    <w:rsid w:val="009831A0"/>
    <w:rsid w:val="00986B91"/>
    <w:rsid w:val="0099154D"/>
    <w:rsid w:val="00992609"/>
    <w:rsid w:val="0099294B"/>
    <w:rsid w:val="0099349C"/>
    <w:rsid w:val="009947DA"/>
    <w:rsid w:val="009A04F9"/>
    <w:rsid w:val="009A193D"/>
    <w:rsid w:val="009A7491"/>
    <w:rsid w:val="009B3A53"/>
    <w:rsid w:val="009C0608"/>
    <w:rsid w:val="009D0F07"/>
    <w:rsid w:val="009D12B6"/>
    <w:rsid w:val="009D3D9E"/>
    <w:rsid w:val="009D5C6E"/>
    <w:rsid w:val="009E0E01"/>
    <w:rsid w:val="009E7C72"/>
    <w:rsid w:val="009F0540"/>
    <w:rsid w:val="009F205B"/>
    <w:rsid w:val="009F22EA"/>
    <w:rsid w:val="00A00E57"/>
    <w:rsid w:val="00A052A9"/>
    <w:rsid w:val="00A069AB"/>
    <w:rsid w:val="00A14DEC"/>
    <w:rsid w:val="00A16B05"/>
    <w:rsid w:val="00A16FC1"/>
    <w:rsid w:val="00A21D96"/>
    <w:rsid w:val="00A24444"/>
    <w:rsid w:val="00A25536"/>
    <w:rsid w:val="00A30EBE"/>
    <w:rsid w:val="00A34BB0"/>
    <w:rsid w:val="00A352B3"/>
    <w:rsid w:val="00A3576C"/>
    <w:rsid w:val="00A3647E"/>
    <w:rsid w:val="00A3650E"/>
    <w:rsid w:val="00A37082"/>
    <w:rsid w:val="00A37AFB"/>
    <w:rsid w:val="00A421BD"/>
    <w:rsid w:val="00A43233"/>
    <w:rsid w:val="00A45ED4"/>
    <w:rsid w:val="00A4780F"/>
    <w:rsid w:val="00A50B9E"/>
    <w:rsid w:val="00A548BD"/>
    <w:rsid w:val="00A561E2"/>
    <w:rsid w:val="00A61403"/>
    <w:rsid w:val="00A62ACD"/>
    <w:rsid w:val="00A678F3"/>
    <w:rsid w:val="00A72B67"/>
    <w:rsid w:val="00A7522C"/>
    <w:rsid w:val="00A768FD"/>
    <w:rsid w:val="00A80250"/>
    <w:rsid w:val="00A81A68"/>
    <w:rsid w:val="00A82CA1"/>
    <w:rsid w:val="00A841F1"/>
    <w:rsid w:val="00A84278"/>
    <w:rsid w:val="00A84A19"/>
    <w:rsid w:val="00A87B1F"/>
    <w:rsid w:val="00A905C6"/>
    <w:rsid w:val="00AA2AA7"/>
    <w:rsid w:val="00AA31F8"/>
    <w:rsid w:val="00AA3352"/>
    <w:rsid w:val="00AA7087"/>
    <w:rsid w:val="00AA734A"/>
    <w:rsid w:val="00AB01DD"/>
    <w:rsid w:val="00AB1A11"/>
    <w:rsid w:val="00AC15B8"/>
    <w:rsid w:val="00AC1C38"/>
    <w:rsid w:val="00AC21E8"/>
    <w:rsid w:val="00AC34DB"/>
    <w:rsid w:val="00AC6169"/>
    <w:rsid w:val="00AD099C"/>
    <w:rsid w:val="00AD2EB1"/>
    <w:rsid w:val="00AD6CF7"/>
    <w:rsid w:val="00AE29E0"/>
    <w:rsid w:val="00AE3B56"/>
    <w:rsid w:val="00AF6DD7"/>
    <w:rsid w:val="00AF6F1B"/>
    <w:rsid w:val="00B018A9"/>
    <w:rsid w:val="00B03830"/>
    <w:rsid w:val="00B06D29"/>
    <w:rsid w:val="00B21BFF"/>
    <w:rsid w:val="00B23D62"/>
    <w:rsid w:val="00B36235"/>
    <w:rsid w:val="00B36B72"/>
    <w:rsid w:val="00B41AF6"/>
    <w:rsid w:val="00B4656A"/>
    <w:rsid w:val="00B46CFA"/>
    <w:rsid w:val="00B53737"/>
    <w:rsid w:val="00B5380D"/>
    <w:rsid w:val="00B548E8"/>
    <w:rsid w:val="00B61367"/>
    <w:rsid w:val="00B647F9"/>
    <w:rsid w:val="00B64982"/>
    <w:rsid w:val="00B6710C"/>
    <w:rsid w:val="00B67FB1"/>
    <w:rsid w:val="00B72693"/>
    <w:rsid w:val="00B763F0"/>
    <w:rsid w:val="00B81009"/>
    <w:rsid w:val="00B81223"/>
    <w:rsid w:val="00B9168F"/>
    <w:rsid w:val="00B91935"/>
    <w:rsid w:val="00B96F30"/>
    <w:rsid w:val="00B97193"/>
    <w:rsid w:val="00B97761"/>
    <w:rsid w:val="00BA3D04"/>
    <w:rsid w:val="00BB133E"/>
    <w:rsid w:val="00BB32F2"/>
    <w:rsid w:val="00BB5FC1"/>
    <w:rsid w:val="00BB6773"/>
    <w:rsid w:val="00BC17AB"/>
    <w:rsid w:val="00BD06E9"/>
    <w:rsid w:val="00BD5758"/>
    <w:rsid w:val="00BD6EEB"/>
    <w:rsid w:val="00BE3F89"/>
    <w:rsid w:val="00BF6ED5"/>
    <w:rsid w:val="00C0470E"/>
    <w:rsid w:val="00C047FE"/>
    <w:rsid w:val="00C05819"/>
    <w:rsid w:val="00C123B0"/>
    <w:rsid w:val="00C1293E"/>
    <w:rsid w:val="00C22692"/>
    <w:rsid w:val="00C2481D"/>
    <w:rsid w:val="00C248E9"/>
    <w:rsid w:val="00C26EE1"/>
    <w:rsid w:val="00C27E5C"/>
    <w:rsid w:val="00C33920"/>
    <w:rsid w:val="00C36F35"/>
    <w:rsid w:val="00C422E9"/>
    <w:rsid w:val="00C520D3"/>
    <w:rsid w:val="00C73822"/>
    <w:rsid w:val="00C75487"/>
    <w:rsid w:val="00C76919"/>
    <w:rsid w:val="00C777C8"/>
    <w:rsid w:val="00C77FCD"/>
    <w:rsid w:val="00C8400B"/>
    <w:rsid w:val="00C90928"/>
    <w:rsid w:val="00C90E34"/>
    <w:rsid w:val="00C92CCE"/>
    <w:rsid w:val="00C9316E"/>
    <w:rsid w:val="00C93A30"/>
    <w:rsid w:val="00CA5908"/>
    <w:rsid w:val="00CA779D"/>
    <w:rsid w:val="00CB0D5E"/>
    <w:rsid w:val="00CB37E7"/>
    <w:rsid w:val="00CC2454"/>
    <w:rsid w:val="00CC3388"/>
    <w:rsid w:val="00CC4416"/>
    <w:rsid w:val="00CC49E5"/>
    <w:rsid w:val="00CC4E14"/>
    <w:rsid w:val="00CC7519"/>
    <w:rsid w:val="00CD4A6D"/>
    <w:rsid w:val="00CD5C98"/>
    <w:rsid w:val="00CE5028"/>
    <w:rsid w:val="00CE5E11"/>
    <w:rsid w:val="00CF384F"/>
    <w:rsid w:val="00CF3A8C"/>
    <w:rsid w:val="00CF7A96"/>
    <w:rsid w:val="00D026E6"/>
    <w:rsid w:val="00D038E8"/>
    <w:rsid w:val="00D062ED"/>
    <w:rsid w:val="00D10270"/>
    <w:rsid w:val="00D25ADF"/>
    <w:rsid w:val="00D26F48"/>
    <w:rsid w:val="00D33EB3"/>
    <w:rsid w:val="00D347A8"/>
    <w:rsid w:val="00D41C29"/>
    <w:rsid w:val="00D427CF"/>
    <w:rsid w:val="00D44BD1"/>
    <w:rsid w:val="00D55B75"/>
    <w:rsid w:val="00D5712C"/>
    <w:rsid w:val="00D60441"/>
    <w:rsid w:val="00D6135C"/>
    <w:rsid w:val="00D64B39"/>
    <w:rsid w:val="00D708F2"/>
    <w:rsid w:val="00D71772"/>
    <w:rsid w:val="00D75C5A"/>
    <w:rsid w:val="00D86439"/>
    <w:rsid w:val="00D94874"/>
    <w:rsid w:val="00D959A3"/>
    <w:rsid w:val="00DB428A"/>
    <w:rsid w:val="00DB4C9B"/>
    <w:rsid w:val="00DC0809"/>
    <w:rsid w:val="00DC15D6"/>
    <w:rsid w:val="00DC460A"/>
    <w:rsid w:val="00DD107C"/>
    <w:rsid w:val="00DD6513"/>
    <w:rsid w:val="00DE48F0"/>
    <w:rsid w:val="00DF04FB"/>
    <w:rsid w:val="00DF083D"/>
    <w:rsid w:val="00DF52BB"/>
    <w:rsid w:val="00E07689"/>
    <w:rsid w:val="00E20AC4"/>
    <w:rsid w:val="00E222AA"/>
    <w:rsid w:val="00E2497D"/>
    <w:rsid w:val="00E249D6"/>
    <w:rsid w:val="00E2683B"/>
    <w:rsid w:val="00E316E7"/>
    <w:rsid w:val="00E4493F"/>
    <w:rsid w:val="00E45DF6"/>
    <w:rsid w:val="00E46781"/>
    <w:rsid w:val="00E47759"/>
    <w:rsid w:val="00E50C05"/>
    <w:rsid w:val="00E5594E"/>
    <w:rsid w:val="00E63DF9"/>
    <w:rsid w:val="00E65FC6"/>
    <w:rsid w:val="00E709C2"/>
    <w:rsid w:val="00E75056"/>
    <w:rsid w:val="00E75146"/>
    <w:rsid w:val="00E777BF"/>
    <w:rsid w:val="00E779DF"/>
    <w:rsid w:val="00E8256A"/>
    <w:rsid w:val="00E84BA4"/>
    <w:rsid w:val="00E91398"/>
    <w:rsid w:val="00E9500D"/>
    <w:rsid w:val="00E95C44"/>
    <w:rsid w:val="00EA0F59"/>
    <w:rsid w:val="00EA32B7"/>
    <w:rsid w:val="00EA3514"/>
    <w:rsid w:val="00EC0E69"/>
    <w:rsid w:val="00ED099D"/>
    <w:rsid w:val="00ED1F97"/>
    <w:rsid w:val="00ED653A"/>
    <w:rsid w:val="00ED6739"/>
    <w:rsid w:val="00EE20A8"/>
    <w:rsid w:val="00EE5251"/>
    <w:rsid w:val="00EE586A"/>
    <w:rsid w:val="00EE6869"/>
    <w:rsid w:val="00EF0785"/>
    <w:rsid w:val="00EF0A40"/>
    <w:rsid w:val="00EF5BED"/>
    <w:rsid w:val="00EF6EDF"/>
    <w:rsid w:val="00F0556B"/>
    <w:rsid w:val="00F06804"/>
    <w:rsid w:val="00F074B8"/>
    <w:rsid w:val="00F07E4F"/>
    <w:rsid w:val="00F115FF"/>
    <w:rsid w:val="00F12821"/>
    <w:rsid w:val="00F154D1"/>
    <w:rsid w:val="00F172CF"/>
    <w:rsid w:val="00F208AB"/>
    <w:rsid w:val="00F34622"/>
    <w:rsid w:val="00F3547F"/>
    <w:rsid w:val="00F5201D"/>
    <w:rsid w:val="00F536BF"/>
    <w:rsid w:val="00F73865"/>
    <w:rsid w:val="00F76AC3"/>
    <w:rsid w:val="00F863BA"/>
    <w:rsid w:val="00FB28E6"/>
    <w:rsid w:val="00FB6457"/>
    <w:rsid w:val="00FB686D"/>
    <w:rsid w:val="00FD472C"/>
    <w:rsid w:val="00FD6642"/>
    <w:rsid w:val="00FD72D6"/>
    <w:rsid w:val="00FE31C1"/>
    <w:rsid w:val="00FE3C59"/>
    <w:rsid w:val="00FF5FD8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22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82CA1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82CA1"/>
    <w:rPr>
      <w:rFonts w:eastAsia="Times New Roman"/>
      <w:b/>
      <w:bCs/>
    </w:rPr>
  </w:style>
  <w:style w:type="character" w:customStyle="1" w:styleId="HeaderChar">
    <w:name w:val="Header Char"/>
    <w:uiPriority w:val="99"/>
    <w:semiHidden/>
    <w:locked/>
    <w:rsid w:val="0059059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5905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6135C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59059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5905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6135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9059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90592"/>
    <w:rPr>
      <w:rFonts w:eastAsia="Calibri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6135C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locked/>
    <w:rsid w:val="00140D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2683B"/>
  </w:style>
  <w:style w:type="paragraph" w:styleId="ListParagraph">
    <w:name w:val="List Paragraph"/>
    <w:basedOn w:val="Normal"/>
    <w:uiPriority w:val="99"/>
    <w:qFormat/>
    <w:rsid w:val="00F115FF"/>
    <w:pPr>
      <w:ind w:left="708"/>
    </w:pPr>
  </w:style>
  <w:style w:type="table" w:customStyle="1" w:styleId="1">
    <w:name w:val="Сетка таблицы1"/>
    <w:uiPriority w:val="99"/>
    <w:rsid w:val="008A48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482A89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A82CA1"/>
    <w:pPr>
      <w:ind w:firstLine="720"/>
      <w:jc w:val="both"/>
    </w:pPr>
    <w:rPr>
      <w:rFonts w:eastAsia="Calibr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2CA1"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F3F2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F2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16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">
    <w:name w:val="Знак Знак5"/>
    <w:basedOn w:val="DefaultParagraphFont"/>
    <w:uiPriority w:val="99"/>
    <w:locked/>
    <w:rsid w:val="000565A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3085</TotalTime>
  <Pages>19</Pages>
  <Words>5506</Words>
  <Characters>31387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Валентина Николаевна</cp:lastModifiedBy>
  <cp:revision>79</cp:revision>
  <cp:lastPrinted>2018-10-07T18:49:00Z</cp:lastPrinted>
  <dcterms:created xsi:type="dcterms:W3CDTF">2014-09-23T08:19:00Z</dcterms:created>
  <dcterms:modified xsi:type="dcterms:W3CDTF">2018-10-31T11:29:00Z</dcterms:modified>
</cp:coreProperties>
</file>