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3F" w:rsidRPr="00DC193F" w:rsidRDefault="00DC193F" w:rsidP="00DC193F">
      <w:pPr>
        <w:ind w:left="360"/>
        <w:rPr>
          <w:b/>
        </w:rPr>
      </w:pPr>
      <w:r w:rsidRPr="00DC193F">
        <w:rPr>
          <w:b/>
        </w:rPr>
        <w:t>Аннотация</w:t>
      </w:r>
    </w:p>
    <w:p w:rsidR="00DC193F" w:rsidRDefault="00DC193F" w:rsidP="00DC193F">
      <w:pPr>
        <w:ind w:left="360"/>
      </w:pPr>
    </w:p>
    <w:p w:rsidR="00DC193F" w:rsidRPr="00743908" w:rsidRDefault="00DC193F" w:rsidP="00DC193F">
      <w:pPr>
        <w:ind w:left="360"/>
      </w:pPr>
      <w:r>
        <w:t xml:space="preserve">            </w:t>
      </w:r>
      <w:bookmarkStart w:id="0" w:name="_GoBack"/>
      <w:bookmarkEnd w:id="0"/>
      <w:proofErr w:type="gramStart"/>
      <w:r w:rsidRPr="005E5A9B">
        <w:t xml:space="preserve">Программа по информатике и ИКТ для </w:t>
      </w:r>
      <w:r>
        <w:t xml:space="preserve">9 класса основной школы </w:t>
      </w:r>
      <w:r w:rsidRPr="005E5A9B">
        <w:t>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5E5A9B">
          <w:t>2004 г</w:t>
        </w:r>
      </w:smartTag>
      <w:r w:rsidRPr="005E5A9B"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5E5A9B">
        <w:t xml:space="preserve"> В ней учитываются основные идеи и положения федеральных государственных образовательных стандартов общего образования</w:t>
      </w:r>
      <w:proofErr w:type="gramStart"/>
      <w:r w:rsidRPr="005E5A9B">
        <w:t xml:space="preserve"> </w:t>
      </w:r>
      <w:r>
        <w:t>,</w:t>
      </w:r>
      <w:proofErr w:type="gramEnd"/>
      <w:r>
        <w:t xml:space="preserve"> а также:</w:t>
      </w:r>
    </w:p>
    <w:p w:rsidR="00DC193F" w:rsidRDefault="00DC193F" w:rsidP="00DC193F">
      <w:pPr>
        <w:ind w:left="360"/>
      </w:pPr>
    </w:p>
    <w:p w:rsidR="00DC193F" w:rsidRPr="00A27EE0" w:rsidRDefault="00DC193F" w:rsidP="00DC193F">
      <w:pPr>
        <w:numPr>
          <w:ilvl w:val="0"/>
          <w:numId w:val="1"/>
        </w:numPr>
      </w:pPr>
      <w:r w:rsidRPr="00A27EE0">
        <w:t>Федеральный закон от 29 декабря 2012 №273-ФЗ «Об образовании в Российской Федерации»;</w:t>
      </w:r>
    </w:p>
    <w:p w:rsidR="00DC193F" w:rsidRPr="00A27EE0" w:rsidRDefault="00DC193F" w:rsidP="00DC193F">
      <w:pPr>
        <w:numPr>
          <w:ilvl w:val="0"/>
          <w:numId w:val="1"/>
        </w:numPr>
        <w:rPr>
          <w:b/>
          <w:bCs/>
        </w:rPr>
      </w:pPr>
      <w:r w:rsidRPr="00A27EE0">
        <w:t xml:space="preserve">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A27EE0">
          <w:t>2004 г</w:t>
        </w:r>
      </w:smartTag>
      <w:r w:rsidRPr="00A27EE0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C193F" w:rsidRPr="00A27EE0" w:rsidRDefault="00DC193F" w:rsidP="00DC193F">
      <w:pPr>
        <w:numPr>
          <w:ilvl w:val="0"/>
          <w:numId w:val="1"/>
        </w:numPr>
      </w:pPr>
      <w:r w:rsidRPr="00A27EE0">
        <w:t xml:space="preserve">Приказ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A27EE0">
          <w:t>2004 г</w:t>
        </w:r>
      </w:smartTag>
      <w:r w:rsidRPr="00A27EE0">
        <w:t>. № 1312 «Об утверждении</w:t>
      </w:r>
      <w:r w:rsidRPr="00A27EE0">
        <w:rPr>
          <w:b/>
          <w:bCs/>
        </w:rPr>
        <w:t xml:space="preserve"> </w:t>
      </w:r>
      <w:r w:rsidRPr="00A27EE0">
        <w:t>федерального базисного учебного плана и примерных учебных планов образовательных учреждений, реализующих программы общего образования»;</w:t>
      </w:r>
    </w:p>
    <w:p w:rsidR="00DC193F" w:rsidRDefault="00DC193F" w:rsidP="00DC193F">
      <w:pPr>
        <w:numPr>
          <w:ilvl w:val="0"/>
          <w:numId w:val="1"/>
        </w:numPr>
      </w:pPr>
      <w:r w:rsidRPr="00A27EE0">
        <w:t xml:space="preserve">Письмо </w:t>
      </w:r>
      <w:proofErr w:type="spellStart"/>
      <w:r w:rsidRPr="00A27EE0">
        <w:t>Минобрнауки</w:t>
      </w:r>
      <w:proofErr w:type="spellEnd"/>
      <w:r w:rsidRPr="00A27EE0">
        <w:t xml:space="preserve"> России от 07 июля </w:t>
      </w:r>
      <w:smartTag w:uri="urn:schemas-microsoft-com:office:smarttags" w:element="metricconverter">
        <w:smartTagPr>
          <w:attr w:name="ProductID" w:val="2005 г"/>
        </w:smartTagPr>
        <w:r w:rsidRPr="00A27EE0">
          <w:t>2005 г</w:t>
        </w:r>
      </w:smartTag>
      <w:r w:rsidRPr="00A27EE0">
        <w:t>. №03-1263 «О примерных программах по учебным предметам федерального базисного учебного плана».</w:t>
      </w:r>
    </w:p>
    <w:p w:rsidR="00DC193F" w:rsidRDefault="00DC193F" w:rsidP="00DC193F">
      <w:pPr>
        <w:numPr>
          <w:ilvl w:val="0"/>
          <w:numId w:val="1"/>
        </w:numPr>
      </w:pPr>
      <w:r>
        <w:t xml:space="preserve">Программа курса «Информатика и ИКТ» для основной школы (8-9 классы): </w:t>
      </w:r>
      <w:proofErr w:type="spellStart"/>
      <w:r>
        <w:t>А.А.Босова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: Москва, БИНОМ. Лаборатория знаний.</w:t>
      </w:r>
    </w:p>
    <w:p w:rsidR="00DC193F" w:rsidRDefault="00DC193F" w:rsidP="00DC193F">
      <w:pPr>
        <w:ind w:left="360"/>
      </w:pPr>
    </w:p>
    <w:p w:rsidR="002319FD" w:rsidRDefault="002319FD"/>
    <w:sectPr w:rsidR="0023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DAF"/>
    <w:multiLevelType w:val="hybridMultilevel"/>
    <w:tmpl w:val="B1047272"/>
    <w:lvl w:ilvl="0" w:tplc="084CB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62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6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40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A0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04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A85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C9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4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B"/>
    <w:rsid w:val="002319FD"/>
    <w:rsid w:val="0085404B"/>
    <w:rsid w:val="00D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2018-11-05T11:07:00Z</dcterms:created>
  <dcterms:modified xsi:type="dcterms:W3CDTF">2018-11-05T11:08:00Z</dcterms:modified>
</cp:coreProperties>
</file>