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E2" w:rsidRPr="00667310" w:rsidRDefault="000179E2" w:rsidP="000179E2">
      <w:pPr>
        <w:pStyle w:val="a3"/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</w:p>
    <w:p w:rsidR="000179E2" w:rsidRPr="000179E2" w:rsidRDefault="000179E2" w:rsidP="000179E2">
      <w:pPr>
        <w:spacing w:line="276" w:lineRule="auto"/>
        <w:ind w:firstLine="708"/>
        <w:jc w:val="both"/>
        <w:rPr>
          <w:b/>
        </w:rPr>
      </w:pPr>
      <w:r w:rsidRPr="000179E2">
        <w:rPr>
          <w:b/>
        </w:rPr>
        <w:t>Аннотация</w:t>
      </w:r>
    </w:p>
    <w:p w:rsidR="000179E2" w:rsidRDefault="000179E2" w:rsidP="000179E2">
      <w:pPr>
        <w:spacing w:line="276" w:lineRule="auto"/>
        <w:ind w:firstLine="708"/>
        <w:jc w:val="both"/>
      </w:pPr>
    </w:p>
    <w:p w:rsidR="000179E2" w:rsidRPr="0095483C" w:rsidRDefault="000179E2" w:rsidP="000179E2">
      <w:pPr>
        <w:spacing w:line="276" w:lineRule="auto"/>
        <w:ind w:firstLine="708"/>
        <w:jc w:val="both"/>
      </w:pPr>
      <w:proofErr w:type="gramStart"/>
      <w:r w:rsidRPr="0095483C">
        <w:t xml:space="preserve">Рабочая программа </w:t>
      </w:r>
      <w:r>
        <w:t xml:space="preserve">по биологии для 9 класса </w:t>
      </w:r>
      <w:r w:rsidRPr="0095483C">
        <w:t>составлена на основе Федерального Государственного стандарта, Примерной программы основного  общего образования (Сборник нормативных документов.</w:t>
      </w:r>
      <w:proofErr w:type="gramEnd"/>
      <w:r w:rsidRPr="0095483C">
        <w:t xml:space="preserve"> Биология. Федеральный компонент государственного стандарта. Программы для общеобразовательных учреждений. Природоведение 5 класс. Биология </w:t>
      </w:r>
      <w:smartTag w:uri="urn:schemas-microsoft-com:office:smarttags" w:element="time">
        <w:smartTagPr>
          <w:attr w:name="Minute" w:val="11"/>
          <w:attr w:name="Hour" w:val="6"/>
        </w:smartTagPr>
        <w:r w:rsidRPr="0095483C">
          <w:t>6-11</w:t>
        </w:r>
      </w:smartTag>
      <w:r w:rsidRPr="0095483C">
        <w:t xml:space="preserve"> классы. Допущено Министерством образования и науки РФ. Москва. Дрофа 2010 год.</w:t>
      </w:r>
    </w:p>
    <w:p w:rsidR="000179E2" w:rsidRPr="004B6011" w:rsidRDefault="000179E2" w:rsidP="000179E2">
      <w:pPr>
        <w:spacing w:line="276" w:lineRule="auto"/>
        <w:ind w:firstLine="720"/>
        <w:jc w:val="both"/>
      </w:pPr>
      <w:r w:rsidRPr="00D058CF">
        <w:t xml:space="preserve">Данная программа реализована в учебнике: В. Б. Захаров, С. Г. Мамонтов, </w:t>
      </w:r>
      <w:r w:rsidRPr="00D058CF">
        <w:rPr>
          <w:iCs/>
        </w:rPr>
        <w:t>Н. И. Сонин</w:t>
      </w:r>
      <w:r w:rsidRPr="00D058CF">
        <w:t xml:space="preserve"> «Биология: Общие закономерности»  (Учебник для общеобразовательных учреждений), Москва «Дрофа» 2009</w:t>
      </w:r>
    </w:p>
    <w:p w:rsidR="006D6F95" w:rsidRDefault="006D6F95">
      <w:bookmarkStart w:id="0" w:name="_GoBack"/>
      <w:bookmarkEnd w:id="0"/>
    </w:p>
    <w:sectPr w:rsidR="006D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F1"/>
    <w:rsid w:val="000179E2"/>
    <w:rsid w:val="001D55F1"/>
    <w:rsid w:val="006D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79E2"/>
    <w:pPr>
      <w:spacing w:before="100" w:beforeAutospacing="1" w:after="100" w:afterAutospacing="1"/>
    </w:pPr>
  </w:style>
  <w:style w:type="character" w:styleId="a4">
    <w:name w:val="Strong"/>
    <w:qFormat/>
    <w:rsid w:val="000179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79E2"/>
    <w:pPr>
      <w:spacing w:before="100" w:beforeAutospacing="1" w:after="100" w:afterAutospacing="1"/>
    </w:pPr>
  </w:style>
  <w:style w:type="character" w:styleId="a4">
    <w:name w:val="Strong"/>
    <w:qFormat/>
    <w:rsid w:val="00017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2018-11-05T17:02:00Z</dcterms:created>
  <dcterms:modified xsi:type="dcterms:W3CDTF">2018-11-05T17:03:00Z</dcterms:modified>
</cp:coreProperties>
</file>