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B" w:rsidRPr="009A24BB" w:rsidRDefault="009A24BB" w:rsidP="009A24B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24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Аннотация </w:t>
      </w:r>
    </w:p>
    <w:p w:rsidR="009A24BB" w:rsidRPr="009A24BB" w:rsidRDefault="009A24BB" w:rsidP="009A24B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по английскому языку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9 класса</w:t>
      </w:r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</w:t>
      </w:r>
      <w:proofErr w:type="spellStart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ФкГОС</w:t>
      </w:r>
      <w:proofErr w:type="spellEnd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«Гимназия № 1» с учетом Примерной программы основного общего образования по английскому языку и авторской программы «Английский язык». Предметная линия учебников </w:t>
      </w:r>
      <w:proofErr w:type="spellStart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В.П.Кузовлева</w:t>
      </w:r>
      <w:proofErr w:type="spellEnd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5-9классы : пособие для учителей общеобразовательных учреждений/ </w:t>
      </w:r>
      <w:proofErr w:type="spellStart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В.П.Кузовлев</w:t>
      </w:r>
      <w:proofErr w:type="spellEnd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, Н.М. Лапа, Э.</w:t>
      </w:r>
      <w:proofErr w:type="gramStart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proofErr w:type="gramEnd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9A24BB">
        <w:rPr>
          <w:rFonts w:ascii="Times New Roman" w:eastAsia="Calibri" w:hAnsi="Times New Roman" w:cs="Times New Roman"/>
          <w:color w:val="000000"/>
          <w:sz w:val="28"/>
          <w:szCs w:val="28"/>
        </w:rPr>
        <w:t>: М.: Просвещение, 2013 г.</w:t>
      </w:r>
    </w:p>
    <w:p w:rsidR="009A24BB" w:rsidRPr="009A24BB" w:rsidRDefault="009A24BB" w:rsidP="009A24BB">
      <w:pPr>
        <w:widowControl w:val="0"/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9A24BB" w:rsidRPr="009A24BB" w:rsidRDefault="009A24BB" w:rsidP="009A24BB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24BB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9A24BB" w:rsidRPr="009A24BB" w:rsidRDefault="009A24BB" w:rsidP="009A24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речевая компетенция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аудировании</w:t>
      </w:r>
      <w:proofErr w:type="spellEnd"/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чтении, письме);</w:t>
      </w:r>
    </w:p>
    <w:p w:rsidR="009A24BB" w:rsidRPr="009A24BB" w:rsidRDefault="009A24BB" w:rsidP="009A24BB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языковая компетенция</w:t>
      </w:r>
      <w:r w:rsidRPr="009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r w:rsidRPr="009A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A24BB" w:rsidRPr="009A24BB" w:rsidRDefault="009A24BB" w:rsidP="009A24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социокультурная компетенция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V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VI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VII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IX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9A24BB" w:rsidRPr="009A24BB" w:rsidRDefault="009A24BB" w:rsidP="009A24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компенсаторная компетенция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дств пр</w:t>
      </w:r>
      <w:proofErr w:type="gramEnd"/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получении и передаче информации;</w:t>
      </w:r>
    </w:p>
    <w:p w:rsidR="009A24BB" w:rsidRPr="009A24BB" w:rsidRDefault="009A24BB" w:rsidP="009A24B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учебно-познавательная компетенция</w:t>
      </w:r>
      <w:r w:rsidRPr="009A24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A24BB" w:rsidRPr="009A24BB" w:rsidRDefault="009A24BB" w:rsidP="009A24BB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24BB">
        <w:rPr>
          <w:rFonts w:ascii="Times New Roman" w:eastAsia="MS Mincho" w:hAnsi="Times New Roman" w:cs="Times New Roman"/>
          <w:sz w:val="28"/>
          <w:szCs w:val="28"/>
          <w:lang w:eastAsia="ja-JP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A24BB">
        <w:rPr>
          <w:rFonts w:ascii="Times New Roman" w:eastAsia="MS Mincho" w:hAnsi="Times New Roman" w:cs="Times New Roman"/>
          <w:sz w:val="28"/>
          <w:szCs w:val="28"/>
          <w:lang w:eastAsia="ja-JP"/>
        </w:rPr>
        <w:t>ств гр</w:t>
      </w:r>
      <w:proofErr w:type="gramEnd"/>
      <w:r w:rsidRPr="009A24BB">
        <w:rPr>
          <w:rFonts w:ascii="Times New Roman" w:eastAsia="MS Mincho" w:hAnsi="Times New Roman" w:cs="Times New Roman"/>
          <w:sz w:val="28"/>
          <w:szCs w:val="28"/>
          <w:lang w:eastAsia="ja-JP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A24BB" w:rsidRPr="009A24BB" w:rsidRDefault="009A24BB" w:rsidP="009A24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английского языка в 9 классе отводится </w:t>
      </w:r>
      <w:r w:rsidRPr="009A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 часа в год, 7 часов на контрольные работы, 9 часов на проектную деятельность.</w:t>
      </w:r>
    </w:p>
    <w:p w:rsidR="009A24BB" w:rsidRPr="009A24BB" w:rsidRDefault="009A24BB" w:rsidP="009A24B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B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УМК «Английский язык» В.</w:t>
      </w:r>
      <w:proofErr w:type="gramStart"/>
      <w:r w:rsidRPr="009A24B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A2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24BB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9A24BB">
        <w:rPr>
          <w:rFonts w:ascii="Times New Roman" w:eastAsia="Calibri" w:hAnsi="Times New Roman" w:cs="Times New Roman"/>
          <w:sz w:val="28"/>
          <w:szCs w:val="28"/>
        </w:rPr>
        <w:t xml:space="preserve">, Н.М. Лапа, Э.Ш. </w:t>
      </w:r>
      <w:proofErr w:type="spellStart"/>
      <w:r w:rsidRPr="009A24BB">
        <w:rPr>
          <w:rFonts w:ascii="Times New Roman" w:eastAsia="Calibri" w:hAnsi="Times New Roman" w:cs="Times New Roman"/>
          <w:sz w:val="28"/>
          <w:szCs w:val="28"/>
        </w:rPr>
        <w:t>Перегудова</w:t>
      </w:r>
      <w:proofErr w:type="spellEnd"/>
      <w:r w:rsidRPr="009A24B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A24BB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9A24BB">
        <w:rPr>
          <w:rFonts w:ascii="Times New Roman" w:eastAsia="Calibri" w:hAnsi="Times New Roman" w:cs="Times New Roman"/>
          <w:sz w:val="28"/>
          <w:szCs w:val="28"/>
        </w:rPr>
        <w:t>, 3-е изд. – М.: Просвещение, 2016.</w:t>
      </w:r>
    </w:p>
    <w:p w:rsidR="009A24BB" w:rsidRPr="009A24BB" w:rsidRDefault="009A24BB" w:rsidP="009A24B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B">
        <w:rPr>
          <w:rFonts w:ascii="Times New Roman" w:eastAsia="Calibri" w:hAnsi="Times New Roman" w:cs="Times New Roman"/>
          <w:sz w:val="28"/>
          <w:szCs w:val="28"/>
        </w:rPr>
        <w:t>Срок реализации программы 1 год.</w:t>
      </w:r>
    </w:p>
    <w:p w:rsidR="009A24BB" w:rsidRPr="009A24BB" w:rsidRDefault="009A24BB" w:rsidP="009A24BB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ind w:firstLine="7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24BB" w:rsidRPr="009A24BB" w:rsidSect="009A24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B"/>
    <w:rsid w:val="009A24BB"/>
    <w:rsid w:val="009C2525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2018-11-05T11:23:00Z</dcterms:created>
  <dcterms:modified xsi:type="dcterms:W3CDTF">2018-11-05T11:25:00Z</dcterms:modified>
</cp:coreProperties>
</file>