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A2" w:rsidRPr="00EA3EBE" w:rsidRDefault="000E25A2" w:rsidP="00105672">
      <w:r w:rsidRPr="00EA3EBE">
        <w:t>ОКРУЖАЮЩИЙ МИР</w:t>
      </w:r>
    </w:p>
    <w:p w:rsidR="000E25A2" w:rsidRPr="00167B41" w:rsidRDefault="00EA3EBE" w:rsidP="00105672">
      <w:r>
        <w:t>2</w:t>
      </w:r>
      <w:r w:rsidR="000E25A2" w:rsidRPr="00EA3EBE">
        <w:t xml:space="preserve"> </w:t>
      </w:r>
      <w:r w:rsidR="000E25A2" w:rsidRPr="00167B41">
        <w:t xml:space="preserve"> класс</w:t>
      </w:r>
    </w:p>
    <w:p w:rsidR="000E25A2" w:rsidRPr="00AA061C" w:rsidRDefault="000E25A2" w:rsidP="00105672"/>
    <w:p w:rsidR="000E25A2" w:rsidRPr="00AA061C" w:rsidRDefault="000E25A2" w:rsidP="00AA061C">
      <w:pPr>
        <w:pStyle w:val="a4"/>
        <w:numPr>
          <w:ilvl w:val="0"/>
          <w:numId w:val="11"/>
        </w:numPr>
        <w:jc w:val="left"/>
        <w:rPr>
          <w:rFonts w:ascii="Times New Roman" w:hAnsi="Times New Roman"/>
        </w:rPr>
      </w:pPr>
      <w:r w:rsidRPr="00AA061C">
        <w:rPr>
          <w:rFonts w:ascii="Times New Roman" w:hAnsi="Times New Roman"/>
        </w:rPr>
        <w:t>ПОЯСНИТЕЛЬНАЯ ЗАПИСКА</w:t>
      </w:r>
    </w:p>
    <w:p w:rsidR="000E25A2" w:rsidRPr="00AA061C" w:rsidRDefault="000E25A2" w:rsidP="00AA061C">
      <w:pPr>
        <w:jc w:val="left"/>
      </w:pPr>
      <w:r w:rsidRPr="00AA061C">
        <w:t>Рабочая прог</w:t>
      </w:r>
      <w:r w:rsidR="0018735E" w:rsidRPr="00AA061C">
        <w:t>рамма курса «Окружающий мир</w:t>
      </w:r>
      <w:r w:rsidRPr="00AA061C">
        <w:t xml:space="preserve">» разработана на основе: </w:t>
      </w:r>
    </w:p>
    <w:p w:rsidR="000E25A2" w:rsidRPr="00AA061C" w:rsidRDefault="000E25A2" w:rsidP="00AA061C">
      <w:pPr>
        <w:pStyle w:val="a4"/>
        <w:numPr>
          <w:ilvl w:val="0"/>
          <w:numId w:val="3"/>
        </w:numPr>
        <w:jc w:val="left"/>
        <w:rPr>
          <w:rFonts w:ascii="Times New Roman" w:hAnsi="Times New Roman"/>
        </w:rPr>
      </w:pPr>
      <w:r w:rsidRPr="00AA061C">
        <w:rPr>
          <w:rFonts w:ascii="Times New Roman" w:hAnsi="Times New Roman"/>
        </w:rPr>
        <w:t xml:space="preserve">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A061C">
          <w:rPr>
            <w:rFonts w:ascii="Times New Roman" w:hAnsi="Times New Roman"/>
          </w:rPr>
          <w:t>2012 г</w:t>
        </w:r>
      </w:smartTag>
      <w:r w:rsidRPr="00AA061C">
        <w:rPr>
          <w:rFonts w:ascii="Times New Roman" w:hAnsi="Times New Roman"/>
        </w:rPr>
        <w:t>. N 273-ФЗ "Об образовании в Российской Федерации";</w:t>
      </w:r>
    </w:p>
    <w:p w:rsidR="000E25A2" w:rsidRPr="00AA061C" w:rsidRDefault="000E25A2" w:rsidP="00AA061C">
      <w:pPr>
        <w:pStyle w:val="a4"/>
        <w:numPr>
          <w:ilvl w:val="0"/>
          <w:numId w:val="3"/>
        </w:numPr>
        <w:jc w:val="left"/>
        <w:rPr>
          <w:rFonts w:ascii="Times New Roman" w:hAnsi="Times New Roman"/>
        </w:rPr>
      </w:pPr>
      <w:r w:rsidRPr="00AA061C">
        <w:rPr>
          <w:rFonts w:ascii="Times New Roman" w:hAnsi="Times New Roman"/>
        </w:rPr>
        <w:t>Феде</w:t>
      </w:r>
      <w:r w:rsidRPr="00AA061C">
        <w:rPr>
          <w:rFonts w:ascii="Times New Roman" w:hAnsi="Times New Roman"/>
        </w:rPr>
        <w:softHyphen/>
        <w:t>рального государственного образовательного стандарта начального общего образова</w:t>
      </w:r>
      <w:r w:rsidRPr="00AA061C">
        <w:rPr>
          <w:rFonts w:ascii="Times New Roman" w:hAnsi="Times New Roman"/>
        </w:rPr>
        <w:softHyphen/>
        <w:t>ния (Приказ МО и Н РФ № 373   от 06 октября 2009 года);</w:t>
      </w:r>
    </w:p>
    <w:p w:rsidR="000E25A2" w:rsidRPr="00AA061C" w:rsidRDefault="000E25A2" w:rsidP="00AA061C">
      <w:pPr>
        <w:pStyle w:val="a4"/>
        <w:numPr>
          <w:ilvl w:val="0"/>
          <w:numId w:val="3"/>
        </w:numPr>
        <w:jc w:val="left"/>
        <w:rPr>
          <w:rFonts w:ascii="Times New Roman" w:hAnsi="Times New Roman"/>
        </w:rPr>
      </w:pPr>
      <w:r w:rsidRPr="00AA061C">
        <w:rPr>
          <w:rFonts w:ascii="Times New Roman" w:hAnsi="Times New Roman"/>
        </w:rPr>
        <w:t>Концепции духовно-нравственного развития и воспитания личности гражданина России;</w:t>
      </w:r>
    </w:p>
    <w:p w:rsidR="000E25A2" w:rsidRPr="00AA061C" w:rsidRDefault="00EA3EBE" w:rsidP="00AA061C">
      <w:pPr>
        <w:pStyle w:val="a4"/>
        <w:numPr>
          <w:ilvl w:val="0"/>
          <w:numId w:val="3"/>
        </w:numPr>
        <w:jc w:val="left"/>
        <w:rPr>
          <w:rFonts w:ascii="Times New Roman" w:hAnsi="Times New Roman"/>
        </w:rPr>
      </w:pPr>
      <w:r w:rsidRPr="00AA061C">
        <w:rPr>
          <w:rFonts w:ascii="Times New Roman" w:hAnsi="Times New Roman"/>
        </w:rPr>
        <w:t>Тр</w:t>
      </w:r>
      <w:r w:rsidR="000E25A2" w:rsidRPr="00AA061C">
        <w:rPr>
          <w:rFonts w:ascii="Times New Roman" w:hAnsi="Times New Roman"/>
        </w:rPr>
        <w:t>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«Гимназия №1»;</w:t>
      </w:r>
    </w:p>
    <w:p w:rsidR="000E25A2" w:rsidRPr="00AA061C" w:rsidRDefault="000E25A2" w:rsidP="00AA061C">
      <w:pPr>
        <w:pStyle w:val="a4"/>
        <w:numPr>
          <w:ilvl w:val="0"/>
          <w:numId w:val="3"/>
        </w:numPr>
        <w:jc w:val="left"/>
        <w:rPr>
          <w:rFonts w:ascii="Times New Roman" w:hAnsi="Times New Roman"/>
        </w:rPr>
      </w:pPr>
      <w:proofErr w:type="gramStart"/>
      <w:r w:rsidRPr="00AA061C">
        <w:rPr>
          <w:rFonts w:ascii="Times New Roman" w:hAnsi="Times New Roman"/>
        </w:rPr>
        <w:t>Примерных программ по учебным предметам (Примерные программы по учебным предметам.</w:t>
      </w:r>
      <w:proofErr w:type="gramEnd"/>
      <w:r w:rsidRPr="00AA061C">
        <w:rPr>
          <w:rFonts w:ascii="Times New Roman" w:hAnsi="Times New Roman"/>
        </w:rPr>
        <w:t xml:space="preserve"> Начальная школа</w:t>
      </w:r>
      <w:proofErr w:type="gramStart"/>
      <w:r w:rsidRPr="00AA061C">
        <w:rPr>
          <w:rFonts w:ascii="Times New Roman" w:hAnsi="Times New Roman"/>
        </w:rPr>
        <w:t>.</w:t>
      </w:r>
      <w:proofErr w:type="gramEnd"/>
      <w:r w:rsidRPr="00AA061C">
        <w:rPr>
          <w:rFonts w:ascii="Times New Roman" w:hAnsi="Times New Roman"/>
        </w:rPr>
        <w:t xml:space="preserve"> </w:t>
      </w:r>
      <w:proofErr w:type="gramStart"/>
      <w:r w:rsidRPr="00AA061C">
        <w:rPr>
          <w:rFonts w:ascii="Times New Roman" w:hAnsi="Times New Roman"/>
        </w:rPr>
        <w:t>в</w:t>
      </w:r>
      <w:proofErr w:type="gramEnd"/>
      <w:r w:rsidRPr="00AA061C">
        <w:rPr>
          <w:rFonts w:ascii="Times New Roman" w:hAnsi="Times New Roman"/>
        </w:rPr>
        <w:t xml:space="preserve"> 2 ч. Ч. 1. 1. – 5-е изд., </w:t>
      </w:r>
      <w:proofErr w:type="spellStart"/>
      <w:r w:rsidRPr="00AA061C">
        <w:rPr>
          <w:rFonts w:ascii="Times New Roman" w:hAnsi="Times New Roman"/>
        </w:rPr>
        <w:t>перераб</w:t>
      </w:r>
      <w:proofErr w:type="spellEnd"/>
      <w:r w:rsidRPr="00AA061C">
        <w:rPr>
          <w:rFonts w:ascii="Times New Roman" w:hAnsi="Times New Roman"/>
        </w:rPr>
        <w:t>. – М.: Просвещение, 2011. - 400 с. – (стандарты второго поколения) с. 226;</w:t>
      </w:r>
    </w:p>
    <w:p w:rsidR="000E25A2" w:rsidRPr="00AA061C" w:rsidRDefault="000E25A2" w:rsidP="00AA061C">
      <w:pPr>
        <w:pStyle w:val="a4"/>
        <w:numPr>
          <w:ilvl w:val="0"/>
          <w:numId w:val="3"/>
        </w:numPr>
        <w:jc w:val="left"/>
        <w:rPr>
          <w:rFonts w:ascii="Times New Roman" w:hAnsi="Times New Roman"/>
        </w:rPr>
      </w:pPr>
      <w:proofErr w:type="gramStart"/>
      <w:r w:rsidRPr="00AA061C">
        <w:rPr>
          <w:rFonts w:ascii="Times New Roman" w:hAnsi="Times New Roman"/>
        </w:rPr>
        <w:t xml:space="preserve">Авторской   программы </w:t>
      </w:r>
      <w:r w:rsidRPr="00AA061C">
        <w:rPr>
          <w:rStyle w:val="a3"/>
          <w:rFonts w:ascii="Times New Roman" w:hAnsi="Times New Roman"/>
          <w:b/>
          <w:sz w:val="24"/>
          <w:szCs w:val="24"/>
        </w:rPr>
        <w:t>Плешаков А.А. Окружающий мир</w:t>
      </w:r>
      <w:r w:rsidRPr="00AA061C">
        <w:rPr>
          <w:rFonts w:ascii="Times New Roman" w:hAnsi="Times New Roman"/>
        </w:rPr>
        <w:t>, рекомендованной  Министерством образования и науки РФ (Сборник рабочих  программ «Школа России», Москва:</w:t>
      </w:r>
      <w:proofErr w:type="gramEnd"/>
      <w:r w:rsidRPr="00AA061C">
        <w:rPr>
          <w:rFonts w:ascii="Times New Roman" w:hAnsi="Times New Roman"/>
        </w:rPr>
        <w:t xml:space="preserve"> «Просвещение», 2011;</w:t>
      </w:r>
    </w:p>
    <w:p w:rsidR="000E25A2" w:rsidRPr="00AA061C" w:rsidRDefault="000E25A2" w:rsidP="00AA061C">
      <w:pPr>
        <w:pStyle w:val="a4"/>
        <w:numPr>
          <w:ilvl w:val="0"/>
          <w:numId w:val="3"/>
        </w:numPr>
        <w:jc w:val="left"/>
        <w:rPr>
          <w:rFonts w:ascii="Times New Roman" w:hAnsi="Times New Roman"/>
        </w:rPr>
      </w:pPr>
      <w:r w:rsidRPr="00AA061C">
        <w:rPr>
          <w:rFonts w:ascii="Times New Roman" w:hAnsi="Times New Roman"/>
        </w:rPr>
        <w:t>Учебного плана МБОУ «Гимназия №1» на 2017 – 2018 учебный год;</w:t>
      </w:r>
    </w:p>
    <w:p w:rsidR="000E25A2" w:rsidRPr="00AA061C" w:rsidRDefault="000E25A2" w:rsidP="00AA061C">
      <w:pPr>
        <w:pStyle w:val="a4"/>
        <w:jc w:val="left"/>
        <w:rPr>
          <w:rFonts w:ascii="Times New Roman" w:hAnsi="Times New Roman"/>
        </w:rPr>
      </w:pPr>
    </w:p>
    <w:p w:rsidR="000E25A2" w:rsidRPr="00AA061C" w:rsidRDefault="000E25A2" w:rsidP="00AA061C">
      <w:pPr>
        <w:pStyle w:val="a4"/>
        <w:jc w:val="left"/>
        <w:rPr>
          <w:rFonts w:ascii="Times New Roman" w:hAnsi="Times New Roman"/>
        </w:rPr>
      </w:pPr>
      <w:r w:rsidRPr="00AA061C">
        <w:rPr>
          <w:rFonts w:ascii="Times New Roman" w:hAnsi="Times New Roman"/>
        </w:rPr>
        <w:t xml:space="preserve">        Изучение предмета «Окружающий мир» в</w:t>
      </w:r>
      <w:r w:rsidR="00EA3EBE" w:rsidRPr="00AA061C">
        <w:rPr>
          <w:rFonts w:ascii="Times New Roman" w:hAnsi="Times New Roman"/>
        </w:rPr>
        <w:t>о 2</w:t>
      </w:r>
      <w:r w:rsidRPr="00AA061C">
        <w:rPr>
          <w:rFonts w:ascii="Times New Roman" w:hAnsi="Times New Roman"/>
        </w:rPr>
        <w:t xml:space="preserve"> классе на</w:t>
      </w:r>
      <w:r w:rsidRPr="00AA061C">
        <w:rPr>
          <w:rFonts w:ascii="Times New Roman" w:hAnsi="Times New Roman"/>
        </w:rPr>
        <w:softHyphen/>
        <w:t xml:space="preserve">правлено на достижение следующих </w:t>
      </w:r>
      <w:r w:rsidRPr="00AA061C">
        <w:rPr>
          <w:rFonts w:ascii="Times New Roman" w:hAnsi="Times New Roman"/>
          <w:b/>
          <w:bCs/>
        </w:rPr>
        <w:t>целей:</w:t>
      </w:r>
    </w:p>
    <w:p w:rsidR="000E25A2" w:rsidRPr="00AA061C" w:rsidRDefault="000E25A2" w:rsidP="00AA061C">
      <w:pPr>
        <w:jc w:val="left"/>
      </w:pPr>
      <w:r w:rsidRPr="00AA061C">
        <w:t>- формирование целостной картины мира и осознание ме</w:t>
      </w:r>
      <w:r w:rsidRPr="00AA061C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E25A2" w:rsidRPr="00AA061C" w:rsidRDefault="000E25A2" w:rsidP="00AA061C">
      <w:pPr>
        <w:jc w:val="left"/>
      </w:pPr>
      <w:r w:rsidRPr="00AA061C">
        <w:t>- духовно-нравственное развитие и воспитание личности гражданина России в условиях культурного и конфессиональ</w:t>
      </w:r>
      <w:r w:rsidRPr="00AA061C">
        <w:softHyphen/>
        <w:t>ного многообразия российского общества.</w:t>
      </w:r>
    </w:p>
    <w:p w:rsidR="00EA3EBE" w:rsidRPr="00AA061C" w:rsidRDefault="00EA3EBE" w:rsidP="00AA061C">
      <w:pPr>
        <w:jc w:val="left"/>
      </w:pPr>
    </w:p>
    <w:p w:rsidR="00EA3EBE" w:rsidRPr="00AA061C" w:rsidRDefault="00EA3EBE" w:rsidP="00AA061C">
      <w:pPr>
        <w:jc w:val="left"/>
      </w:pPr>
      <w:r w:rsidRPr="00AA061C">
        <w:t>Основными задачами являются: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hAnsi="Times New Roman"/>
          <w:lang w:eastAsia="ar-SA"/>
        </w:rPr>
      </w:pPr>
      <w:r w:rsidRPr="00AA061C">
        <w:rPr>
          <w:rFonts w:ascii="Times New Roman" w:hAnsi="Times New Roman"/>
          <w:lang w:eastAsia="ar-SA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hAnsi="Times New Roman"/>
          <w:lang w:eastAsia="ar-SA"/>
        </w:rPr>
      </w:pPr>
      <w:r w:rsidRPr="00AA061C">
        <w:rPr>
          <w:rFonts w:ascii="Times New Roman" w:hAnsi="Times New Roman"/>
          <w:lang w:eastAsia="ar-SA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hAnsi="Times New Roman"/>
          <w:lang w:eastAsia="ar-SA"/>
        </w:rPr>
      </w:pPr>
      <w:r w:rsidRPr="00AA061C">
        <w:rPr>
          <w:rFonts w:ascii="Times New Roman" w:hAnsi="Times New Roman"/>
          <w:lang w:eastAsia="ar-SA"/>
        </w:rPr>
        <w:t xml:space="preserve">овладение основами практико-ориентированных знаний о человеке, природе и обществе, осмысление </w:t>
      </w:r>
      <w:proofErr w:type="spellStart"/>
      <w:r w:rsidRPr="00AA061C">
        <w:rPr>
          <w:rFonts w:ascii="Times New Roman" w:hAnsi="Times New Roman"/>
          <w:lang w:eastAsia="ar-SA"/>
        </w:rPr>
        <w:t>причинно</w:t>
      </w:r>
      <w:proofErr w:type="spellEnd"/>
      <w:r w:rsidRPr="00AA061C">
        <w:rPr>
          <w:rFonts w:ascii="Times New Roman" w:hAnsi="Times New Roman"/>
          <w:lang w:eastAsia="ar-SA"/>
        </w:rPr>
        <w:t xml:space="preserve"> - следственных связей в окружающем мире, в том числе на многообразном материале природы и культуры родного края; 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hAnsi="Times New Roman"/>
          <w:lang w:eastAsia="ar-SA"/>
        </w:rPr>
      </w:pPr>
      <w:r w:rsidRPr="00AA061C">
        <w:rPr>
          <w:rFonts w:ascii="Times New Roman" w:hAnsi="Times New Roman"/>
          <w:lang w:eastAsia="ar-SA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hAnsi="Times New Roman"/>
          <w:lang w:eastAsia="ar-SA"/>
        </w:rPr>
      </w:pPr>
      <w:r w:rsidRPr="00AA061C">
        <w:rPr>
          <w:rFonts w:ascii="Times New Roman" w:hAnsi="Times New Roman"/>
          <w:lang w:eastAsia="ar-SA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hAnsi="Times New Roman"/>
          <w:lang w:eastAsia="ar-SA"/>
        </w:rPr>
      </w:pPr>
      <w:r w:rsidRPr="00AA061C">
        <w:rPr>
          <w:rFonts w:ascii="Times New Roman" w:hAnsi="Times New Roman"/>
          <w:lang w:eastAsia="ar-SA"/>
        </w:rPr>
        <w:t xml:space="preserve">освоение основ адекватного </w:t>
      </w:r>
      <w:proofErr w:type="spellStart"/>
      <w:r w:rsidRPr="00AA061C">
        <w:rPr>
          <w:rFonts w:ascii="Times New Roman" w:hAnsi="Times New Roman"/>
          <w:lang w:eastAsia="ar-SA"/>
        </w:rPr>
        <w:t>природообразного</w:t>
      </w:r>
      <w:proofErr w:type="spellEnd"/>
      <w:r w:rsidRPr="00AA061C">
        <w:rPr>
          <w:rFonts w:ascii="Times New Roman" w:hAnsi="Times New Roman"/>
          <w:lang w:eastAsia="ar-SA"/>
        </w:rPr>
        <w:t xml:space="preserve"> и </w:t>
      </w:r>
      <w:proofErr w:type="spellStart"/>
      <w:r w:rsidRPr="00AA061C">
        <w:rPr>
          <w:rFonts w:ascii="Times New Roman" w:hAnsi="Times New Roman"/>
          <w:lang w:eastAsia="ar-SA"/>
        </w:rPr>
        <w:t>культуросообразного</w:t>
      </w:r>
      <w:proofErr w:type="spellEnd"/>
      <w:r w:rsidRPr="00AA061C">
        <w:rPr>
          <w:rFonts w:ascii="Times New Roman" w:hAnsi="Times New Roman"/>
          <w:lang w:eastAsia="ar-SA"/>
        </w:rPr>
        <w:t xml:space="preserve"> поведения в окружающей природной и социальной среде; 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hAnsi="Times New Roman"/>
          <w:lang w:eastAsia="ar-SA"/>
        </w:rPr>
      </w:pPr>
      <w:r w:rsidRPr="00AA061C">
        <w:rPr>
          <w:rFonts w:ascii="Times New Roman" w:hAnsi="Times New Roman"/>
          <w:lang w:eastAsia="ar-SA"/>
        </w:rPr>
        <w:lastRenderedPageBreak/>
        <w:t>знакомство с началами естественных и социально-гуманитарных наук в их единстве и взаимосвязях;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eastAsia="Calibri" w:hAnsi="Times New Roman"/>
          <w:lang w:eastAsia="ar-SA"/>
        </w:rPr>
      </w:pPr>
      <w:r w:rsidRPr="00AA061C">
        <w:rPr>
          <w:rFonts w:ascii="Times New Roman" w:hAnsi="Times New Roman"/>
          <w:lang w:eastAsia="ar-SA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EA3EBE" w:rsidRPr="00AA061C" w:rsidRDefault="00EA3EBE" w:rsidP="00AA061C">
      <w:pPr>
        <w:jc w:val="left"/>
        <w:rPr>
          <w:rFonts w:eastAsia="Calibri"/>
          <w:lang w:eastAsia="ar-SA"/>
        </w:rPr>
      </w:pPr>
      <w:r w:rsidRPr="00AA061C">
        <w:rPr>
          <w:rFonts w:eastAsia="Calibri"/>
          <w:lang w:eastAsia="ar-SA"/>
        </w:rPr>
        <w:t xml:space="preserve">Программа позволяет решать связанные воедино образовательные, воспитательные  и коррекционные задачи. Так как, у детей с трудностями в обучение наблюдается бедность их жизненного опыта, недостаточная осведомленность в вопросах, касающихся своей семьи, собственной личности. Многие дети не знают своего домашнего адреса, имени и отчества своих родителей, места их работы, характера их деятельности, не могут рассказать о составе семьи, описать свой дом, квартиру, не знают возраста членов семьи. Кроме того, дети плохо ориентируются в окружающей среде. Не могут назвать общественные и бытовые предприятия, не знают назначения многие из них.  Поверхностные неотчетливые представления складываются у этих детей и о природных объектах и явлениях. Нередко дети не могут выполнить задания, связанные с анализом предметов, их сравнением и словесным обобщением. У обучающихся недостаточно развито умение осуществлять ту деятельность, которая ведет к выделению признаков: наблюдать, рассматривать. </w:t>
      </w:r>
    </w:p>
    <w:p w:rsidR="00EA3EBE" w:rsidRPr="00AA061C" w:rsidRDefault="00EA3EBE" w:rsidP="00AA061C">
      <w:pPr>
        <w:jc w:val="left"/>
        <w:rPr>
          <w:rFonts w:eastAsia="Calibri"/>
          <w:lang w:eastAsia="ar-SA"/>
        </w:rPr>
      </w:pPr>
      <w:r w:rsidRPr="00AA061C">
        <w:rPr>
          <w:rFonts w:eastAsia="Calibri"/>
          <w:lang w:eastAsia="ar-SA"/>
        </w:rPr>
        <w:t xml:space="preserve">Неумение детей осуществлять последовательный соотносительный анализ предметов, выделять существенные признаки отражается на  освоении детьми элементарных понятий, которые обычно усваиваются в дошкольном периоде. </w:t>
      </w:r>
    </w:p>
    <w:p w:rsidR="00EA3EBE" w:rsidRPr="00AA061C" w:rsidRDefault="00EA3EBE" w:rsidP="00AA061C">
      <w:pPr>
        <w:jc w:val="left"/>
        <w:rPr>
          <w:rFonts w:eastAsia="Calibri"/>
          <w:lang w:eastAsia="ar-SA"/>
        </w:rPr>
      </w:pPr>
      <w:r w:rsidRPr="00AA061C">
        <w:rPr>
          <w:rFonts w:eastAsia="Calibri"/>
          <w:lang w:eastAsia="ar-SA"/>
        </w:rPr>
        <w:t xml:space="preserve">Таким образом, данный курс ставит перед собой следующие </w:t>
      </w:r>
      <w:r w:rsidRPr="00AA061C">
        <w:rPr>
          <w:rFonts w:eastAsia="Calibri"/>
          <w:b/>
          <w:lang w:eastAsia="ar-SA"/>
        </w:rPr>
        <w:t>коррекционные задачи: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eastAsia="Calibri" w:hAnsi="Times New Roman"/>
          <w:lang w:eastAsia="ar-SA"/>
        </w:rPr>
      </w:pPr>
      <w:r w:rsidRPr="00AA061C">
        <w:rPr>
          <w:rFonts w:ascii="Times New Roman" w:eastAsia="Calibri" w:hAnsi="Times New Roman"/>
          <w:lang w:eastAsia="ar-SA"/>
        </w:rPr>
        <w:t>- развитие у детей наблюдательности;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eastAsia="Calibri" w:hAnsi="Times New Roman"/>
          <w:lang w:eastAsia="ar-SA"/>
        </w:rPr>
      </w:pPr>
      <w:r w:rsidRPr="00AA061C">
        <w:rPr>
          <w:rFonts w:ascii="Times New Roman" w:eastAsia="Calibri" w:hAnsi="Times New Roman"/>
          <w:lang w:eastAsia="ar-SA"/>
        </w:rPr>
        <w:t>- развитие интеллектуальной активности;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eastAsia="Calibri" w:hAnsi="Times New Roman"/>
          <w:lang w:eastAsia="ar-SA"/>
        </w:rPr>
      </w:pPr>
      <w:r w:rsidRPr="00AA061C">
        <w:rPr>
          <w:rFonts w:ascii="Times New Roman" w:eastAsia="Calibri" w:hAnsi="Times New Roman"/>
          <w:lang w:eastAsia="ar-SA"/>
        </w:rPr>
        <w:t xml:space="preserve">- развитие умения подметить сходство и различие в </w:t>
      </w:r>
      <w:proofErr w:type="gramStart"/>
      <w:r w:rsidRPr="00AA061C">
        <w:rPr>
          <w:rFonts w:ascii="Times New Roman" w:eastAsia="Calibri" w:hAnsi="Times New Roman"/>
          <w:lang w:eastAsia="ar-SA"/>
        </w:rPr>
        <w:t>наблюдаемом</w:t>
      </w:r>
      <w:proofErr w:type="gramEnd"/>
      <w:r w:rsidRPr="00AA061C">
        <w:rPr>
          <w:rFonts w:ascii="Times New Roman" w:eastAsia="Calibri" w:hAnsi="Times New Roman"/>
          <w:lang w:eastAsia="ar-SA"/>
        </w:rPr>
        <w:t>;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eastAsia="Calibri" w:hAnsi="Times New Roman"/>
          <w:lang w:eastAsia="ar-SA"/>
        </w:rPr>
      </w:pPr>
      <w:r w:rsidRPr="00AA061C">
        <w:rPr>
          <w:rFonts w:ascii="Times New Roman" w:eastAsia="Calibri" w:hAnsi="Times New Roman"/>
          <w:lang w:eastAsia="ar-SA"/>
        </w:rPr>
        <w:t>- формирование умения рассуждать; навыка общения;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eastAsia="Calibri" w:hAnsi="Times New Roman"/>
          <w:lang w:eastAsia="ar-SA"/>
        </w:rPr>
      </w:pPr>
      <w:r w:rsidRPr="00AA061C">
        <w:rPr>
          <w:rFonts w:ascii="Times New Roman" w:eastAsia="Calibri" w:hAnsi="Times New Roman"/>
          <w:lang w:eastAsia="ar-SA"/>
        </w:rPr>
        <w:t>- уточнение</w:t>
      </w:r>
      <w:proofErr w:type="gramStart"/>
      <w:r w:rsidRPr="00AA061C">
        <w:rPr>
          <w:rFonts w:ascii="Times New Roman" w:eastAsia="Calibri" w:hAnsi="Times New Roman"/>
          <w:lang w:eastAsia="ar-SA"/>
        </w:rPr>
        <w:t xml:space="preserve"> ,</w:t>
      </w:r>
      <w:proofErr w:type="gramEnd"/>
      <w:r w:rsidRPr="00AA061C">
        <w:rPr>
          <w:rFonts w:ascii="Times New Roman" w:eastAsia="Calibri" w:hAnsi="Times New Roman"/>
          <w:lang w:eastAsia="ar-SA"/>
        </w:rPr>
        <w:t xml:space="preserve"> расширение  и активизация лексического запаса;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eastAsia="Calibri" w:hAnsi="Times New Roman"/>
          <w:lang w:eastAsia="ar-SA"/>
        </w:rPr>
      </w:pPr>
      <w:r w:rsidRPr="00AA061C">
        <w:rPr>
          <w:rFonts w:ascii="Times New Roman" w:eastAsia="Calibri" w:hAnsi="Times New Roman"/>
          <w:lang w:eastAsia="ar-SA"/>
        </w:rPr>
        <w:t>- улучшение зрительного восприятия; зрительной и словесной памяти;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eastAsia="Calibri" w:hAnsi="Times New Roman"/>
          <w:lang w:eastAsia="ar-SA"/>
        </w:rPr>
      </w:pPr>
      <w:r w:rsidRPr="00AA061C">
        <w:rPr>
          <w:rFonts w:ascii="Times New Roman" w:eastAsia="Calibri" w:hAnsi="Times New Roman"/>
          <w:lang w:eastAsia="ar-SA"/>
        </w:rPr>
        <w:t>- активизация мыслительной деятельности (навыков планомерного и соотносительного анализа, практической группировки и классификации изучаемых предметов из ближайшего окружения ученика);</w:t>
      </w:r>
    </w:p>
    <w:p w:rsidR="00EA3EBE" w:rsidRPr="00AA061C" w:rsidRDefault="00EA3EBE" w:rsidP="00AA061C">
      <w:pPr>
        <w:pStyle w:val="a4"/>
        <w:numPr>
          <w:ilvl w:val="0"/>
          <w:numId w:val="5"/>
        </w:numPr>
        <w:jc w:val="left"/>
        <w:rPr>
          <w:rFonts w:ascii="Times New Roman" w:hAnsi="Times New Roman"/>
          <w:lang w:eastAsia="ar-SA"/>
        </w:rPr>
      </w:pPr>
      <w:r w:rsidRPr="00AA061C">
        <w:rPr>
          <w:rFonts w:ascii="Times New Roman" w:eastAsia="Calibri" w:hAnsi="Times New Roman"/>
          <w:lang w:eastAsia="ar-SA"/>
        </w:rPr>
        <w:t>- развитие устной монологической речи.</w:t>
      </w:r>
    </w:p>
    <w:p w:rsidR="00EA3EBE" w:rsidRPr="00AA061C" w:rsidRDefault="00EA3EBE" w:rsidP="00AA061C">
      <w:pPr>
        <w:jc w:val="left"/>
      </w:pPr>
    </w:p>
    <w:p w:rsidR="000E25A2" w:rsidRPr="00AA061C" w:rsidRDefault="000E25A2" w:rsidP="00AA061C">
      <w:pPr>
        <w:jc w:val="left"/>
        <w:rPr>
          <w:color w:val="943634"/>
        </w:rPr>
      </w:pPr>
      <w:r w:rsidRPr="00AA061C">
        <w:t>МЕСТО ПРЕДМЕТА В БАЗИСНОМ УЧЕБНОМ ПЛАНЕ</w:t>
      </w:r>
    </w:p>
    <w:p w:rsidR="00EA3EBE" w:rsidRPr="00AA061C" w:rsidRDefault="00EA3EBE" w:rsidP="00AA061C">
      <w:pPr>
        <w:jc w:val="left"/>
        <w:rPr>
          <w:b/>
        </w:rPr>
      </w:pPr>
      <w:r w:rsidRPr="00AA061C">
        <w:t>На изучение курса «Окружающий мир» во 2 классе на</w:t>
      </w:r>
      <w:r w:rsidRPr="00AA061C">
        <w:softHyphen/>
        <w:t>чальной школы отводится 2ч</w:t>
      </w:r>
      <w:r w:rsidR="00CB5DF0" w:rsidRPr="00AA061C">
        <w:t>.</w:t>
      </w:r>
      <w:r w:rsidRPr="00AA061C">
        <w:t xml:space="preserve"> в неделю —  68ч</w:t>
      </w:r>
      <w:r w:rsidR="00CB5DF0" w:rsidRPr="00AA061C">
        <w:t>.</w:t>
      </w:r>
      <w:r w:rsidRPr="00AA061C">
        <w:t xml:space="preserve"> (34 учебные недели).</w:t>
      </w:r>
    </w:p>
    <w:p w:rsidR="00EA3EBE" w:rsidRPr="00AA061C" w:rsidRDefault="00EA3EBE" w:rsidP="00AA061C">
      <w:pPr>
        <w:jc w:val="left"/>
      </w:pPr>
    </w:p>
    <w:p w:rsidR="00EA3EBE" w:rsidRPr="00AA061C" w:rsidRDefault="00CB5DF0" w:rsidP="00AA061C">
      <w:pPr>
        <w:jc w:val="left"/>
      </w:pPr>
      <w:r w:rsidRPr="00AA061C">
        <w:t xml:space="preserve">                РАБОЧАЯ ПРОГРАММА ОРИЕНТИРОВАНА НА УМК:</w:t>
      </w:r>
    </w:p>
    <w:p w:rsidR="00CB5DF0" w:rsidRPr="00AA061C" w:rsidRDefault="00CB5DF0" w:rsidP="00AA061C">
      <w:pPr>
        <w:pStyle w:val="a4"/>
        <w:numPr>
          <w:ilvl w:val="0"/>
          <w:numId w:val="10"/>
        </w:numPr>
        <w:jc w:val="left"/>
        <w:rPr>
          <w:rFonts w:ascii="Times New Roman" w:hAnsi="Times New Roman"/>
        </w:rPr>
      </w:pPr>
      <w:r w:rsidRPr="00AA061C">
        <w:rPr>
          <w:rFonts w:ascii="Times New Roman" w:hAnsi="Times New Roman"/>
        </w:rPr>
        <w:t xml:space="preserve">Учебник для общеобразовательных учреждений "Окружающий мир 1 класс". В 2 ч. / </w:t>
      </w:r>
      <w:proofErr w:type="spellStart"/>
      <w:r w:rsidRPr="00AA061C">
        <w:rPr>
          <w:rFonts w:ascii="Times New Roman" w:hAnsi="Times New Roman"/>
        </w:rPr>
        <w:t>А.А.Плешаков</w:t>
      </w:r>
      <w:proofErr w:type="spellEnd"/>
      <w:r w:rsidRPr="00AA061C">
        <w:rPr>
          <w:rFonts w:ascii="Times New Roman" w:hAnsi="Times New Roman"/>
        </w:rPr>
        <w:t xml:space="preserve"> / М., Просвещение, 2014 г.</w:t>
      </w:r>
    </w:p>
    <w:p w:rsidR="00CB5DF0" w:rsidRPr="00AA061C" w:rsidRDefault="00CB5DF0" w:rsidP="00AA061C">
      <w:pPr>
        <w:pStyle w:val="a4"/>
        <w:numPr>
          <w:ilvl w:val="0"/>
          <w:numId w:val="10"/>
        </w:numPr>
        <w:jc w:val="left"/>
        <w:rPr>
          <w:rFonts w:ascii="Times New Roman" w:hAnsi="Times New Roman"/>
        </w:rPr>
      </w:pPr>
      <w:r w:rsidRPr="00AA061C">
        <w:rPr>
          <w:rFonts w:ascii="Times New Roman" w:hAnsi="Times New Roman"/>
        </w:rPr>
        <w:t xml:space="preserve">Окружающий мир. 1 класс. Рабочая тетрадь. / </w:t>
      </w:r>
      <w:proofErr w:type="spellStart"/>
      <w:r w:rsidRPr="00AA061C">
        <w:rPr>
          <w:rFonts w:ascii="Times New Roman" w:hAnsi="Times New Roman"/>
        </w:rPr>
        <w:t>А.А.Плешаков</w:t>
      </w:r>
      <w:proofErr w:type="spellEnd"/>
      <w:r w:rsidRPr="00AA061C">
        <w:rPr>
          <w:rFonts w:ascii="Times New Roman" w:hAnsi="Times New Roman"/>
        </w:rPr>
        <w:t xml:space="preserve"> / М., Просвещение, 2016 г.</w:t>
      </w:r>
    </w:p>
    <w:p w:rsidR="00CB5DF0" w:rsidRPr="00AA061C" w:rsidRDefault="00CB5DF0" w:rsidP="00AA061C">
      <w:pPr>
        <w:pStyle w:val="a4"/>
        <w:numPr>
          <w:ilvl w:val="0"/>
          <w:numId w:val="10"/>
        </w:numPr>
        <w:jc w:val="left"/>
        <w:rPr>
          <w:rFonts w:ascii="Times New Roman" w:hAnsi="Times New Roman"/>
        </w:rPr>
      </w:pPr>
      <w:r w:rsidRPr="00AA061C">
        <w:rPr>
          <w:rFonts w:ascii="Times New Roman" w:hAnsi="Times New Roman"/>
        </w:rPr>
        <w:t xml:space="preserve">Окружающий мир. 1 класс. Тесты. / </w:t>
      </w:r>
      <w:proofErr w:type="spellStart"/>
      <w:r w:rsidRPr="00AA061C">
        <w:rPr>
          <w:rFonts w:ascii="Times New Roman" w:hAnsi="Times New Roman"/>
        </w:rPr>
        <w:t>А.А.Плешаков</w:t>
      </w:r>
      <w:proofErr w:type="spellEnd"/>
      <w:r w:rsidRPr="00AA061C">
        <w:rPr>
          <w:rFonts w:ascii="Times New Roman" w:hAnsi="Times New Roman"/>
        </w:rPr>
        <w:t xml:space="preserve"> / М., Просвещение, 2016 г. </w:t>
      </w:r>
    </w:p>
    <w:p w:rsidR="00CB5DF0" w:rsidRPr="00AA061C" w:rsidRDefault="00B84C7B" w:rsidP="00AA061C">
      <w:pPr>
        <w:pStyle w:val="a4"/>
        <w:numPr>
          <w:ilvl w:val="0"/>
          <w:numId w:val="10"/>
        </w:numPr>
        <w:jc w:val="left"/>
        <w:rPr>
          <w:rFonts w:ascii="Times New Roman" w:hAnsi="Times New Roman"/>
        </w:rPr>
      </w:pPr>
      <w:r w:rsidRPr="00AA061C">
        <w:rPr>
          <w:rFonts w:ascii="Times New Roman" w:hAnsi="Times New Roman"/>
        </w:rPr>
        <w:t xml:space="preserve">Окружающий мир. Проверим себя. 2 класс. / </w:t>
      </w:r>
      <w:proofErr w:type="spellStart"/>
      <w:r w:rsidRPr="00AA061C">
        <w:rPr>
          <w:rFonts w:ascii="Times New Roman" w:hAnsi="Times New Roman"/>
        </w:rPr>
        <w:t>А.А.Плешаков</w:t>
      </w:r>
      <w:proofErr w:type="spellEnd"/>
      <w:r w:rsidRPr="00AA061C">
        <w:rPr>
          <w:rFonts w:ascii="Times New Roman" w:hAnsi="Times New Roman"/>
        </w:rPr>
        <w:t xml:space="preserve"> / М., Просвещение, 2016 г.</w:t>
      </w:r>
    </w:p>
    <w:p w:rsidR="00B84C7B" w:rsidRPr="00AA061C" w:rsidRDefault="00B84C7B" w:rsidP="00AA061C">
      <w:pPr>
        <w:jc w:val="left"/>
      </w:pPr>
      <w:r w:rsidRPr="00AA061C">
        <w:t xml:space="preserve">Практические работы- </w:t>
      </w:r>
      <w:r w:rsidR="00DB2CE9" w:rsidRPr="00AA061C">
        <w:t>9</w:t>
      </w:r>
    </w:p>
    <w:p w:rsidR="00DB2CE9" w:rsidRPr="00AA061C" w:rsidRDefault="00DB2CE9" w:rsidP="00AA061C">
      <w:pPr>
        <w:spacing w:after="0" w:line="240" w:lineRule="auto"/>
        <w:jc w:val="left"/>
      </w:pPr>
      <w:r w:rsidRPr="00AA061C">
        <w:lastRenderedPageBreak/>
        <w:t>Проекты – 6</w:t>
      </w:r>
    </w:p>
    <w:p w:rsidR="00DB2CE9" w:rsidRPr="00AA061C" w:rsidRDefault="00DB2CE9" w:rsidP="00AA061C">
      <w:pPr>
        <w:spacing w:after="0" w:line="240" w:lineRule="auto"/>
        <w:jc w:val="left"/>
      </w:pPr>
      <w:r w:rsidRPr="00AA061C">
        <w:t>Проверочные работы – 6 ч.</w:t>
      </w:r>
    </w:p>
    <w:p w:rsidR="00DB2CE9" w:rsidRPr="00AA061C" w:rsidRDefault="00D11F2C" w:rsidP="00AA061C">
      <w:pPr>
        <w:spacing w:after="0" w:line="240" w:lineRule="auto"/>
        <w:jc w:val="left"/>
      </w:pPr>
      <w:r w:rsidRPr="00AA061C">
        <w:t>Экскурсии - 5</w:t>
      </w:r>
    </w:p>
    <w:p w:rsidR="00EA3EBE" w:rsidRPr="00AA061C" w:rsidRDefault="00EA3EBE" w:rsidP="00AA061C">
      <w:pPr>
        <w:spacing w:after="0" w:line="240" w:lineRule="auto"/>
        <w:jc w:val="left"/>
      </w:pPr>
      <w:r w:rsidRPr="00AA061C">
        <w:t>Срок реализации рабочей программы  1 год.</w:t>
      </w:r>
    </w:p>
    <w:p w:rsidR="00DB2CE9" w:rsidRPr="00AA061C" w:rsidRDefault="00DB2CE9" w:rsidP="00AA061C">
      <w:pPr>
        <w:spacing w:after="0" w:line="240" w:lineRule="auto"/>
        <w:jc w:val="left"/>
      </w:pPr>
    </w:p>
    <w:p w:rsidR="00EA3EBE" w:rsidRPr="00AA061C" w:rsidRDefault="00EA3EBE" w:rsidP="00AA061C">
      <w:pPr>
        <w:pStyle w:val="a4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/>
        </w:rPr>
      </w:pPr>
      <w:r w:rsidRPr="00AA061C">
        <w:rPr>
          <w:rFonts w:ascii="Times New Roman" w:hAnsi="Times New Roman"/>
        </w:rPr>
        <w:t>Планируемые результаты изучения учебного предмета</w:t>
      </w:r>
      <w:bookmarkStart w:id="0" w:name="_GoBack"/>
      <w:bookmarkEnd w:id="0"/>
    </w:p>
    <w:p w:rsidR="00EA3EBE" w:rsidRPr="00AA061C" w:rsidRDefault="00EA3EBE" w:rsidP="00AA061C">
      <w:pPr>
        <w:spacing w:after="0" w:line="240" w:lineRule="auto"/>
        <w:jc w:val="left"/>
      </w:pPr>
      <w:r w:rsidRPr="00AA061C">
        <w:t>во 2 классе (ФГОС)</w:t>
      </w:r>
    </w:p>
    <w:p w:rsidR="00EA3EBE" w:rsidRPr="00AA061C" w:rsidRDefault="00EA3EBE" w:rsidP="00AA061C">
      <w:pPr>
        <w:spacing w:after="0" w:line="240" w:lineRule="auto"/>
        <w:jc w:val="left"/>
        <w:rPr>
          <w:lang w:eastAsia="en-US"/>
        </w:rPr>
      </w:pPr>
    </w:p>
    <w:p w:rsidR="00CB5DF0" w:rsidRPr="00AA061C" w:rsidRDefault="00EA3EBE" w:rsidP="00AA061C">
      <w:pPr>
        <w:jc w:val="left"/>
      </w:pPr>
      <w:r w:rsidRPr="00AA061C">
        <w:t>Реализация программы обеспечивает достижение выпускниками на</w:t>
      </w:r>
      <w:r w:rsidRPr="00AA061C">
        <w:softHyphen/>
        <w:t xml:space="preserve">чальной школы следующих личностных, </w:t>
      </w:r>
      <w:proofErr w:type="spellStart"/>
      <w:r w:rsidRPr="00AA061C">
        <w:t>метапредметных</w:t>
      </w:r>
      <w:proofErr w:type="spellEnd"/>
      <w:r w:rsidRPr="00AA061C">
        <w:t xml:space="preserve"> и предметных результатов:</w:t>
      </w:r>
    </w:p>
    <w:p w:rsidR="00CB5DF0" w:rsidRPr="00AA061C" w:rsidRDefault="00CB5DF0" w:rsidP="00AA061C">
      <w:pPr>
        <w:jc w:val="left"/>
      </w:pPr>
      <w:r w:rsidRPr="00AA061C">
        <w:rPr>
          <w:lang w:eastAsia="ar-SA"/>
        </w:rPr>
        <w:t>Личностными результатами изучения курса «Окружающий мир» являются:</w:t>
      </w:r>
    </w:p>
    <w:p w:rsidR="00CB5DF0" w:rsidRPr="00AA061C" w:rsidRDefault="00CB5DF0" w:rsidP="00AA061C">
      <w:pPr>
        <w:pStyle w:val="a4"/>
        <w:numPr>
          <w:ilvl w:val="0"/>
          <w:numId w:val="7"/>
        </w:numPr>
        <w:jc w:val="left"/>
        <w:rPr>
          <w:rFonts w:ascii="Times New Roman" w:hAnsi="Times New Roman"/>
          <w:lang w:eastAsia="ar-SA"/>
        </w:rPr>
      </w:pPr>
      <w:r w:rsidRPr="00AA061C">
        <w:rPr>
          <w:rFonts w:ascii="Times New Roman" w:hAnsi="Times New Roman"/>
          <w:lang w:eastAsia="ar-SA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CB5DF0" w:rsidRPr="00AA061C" w:rsidRDefault="00CB5DF0" w:rsidP="00AA061C">
      <w:pPr>
        <w:pStyle w:val="a4"/>
        <w:numPr>
          <w:ilvl w:val="0"/>
          <w:numId w:val="7"/>
        </w:numPr>
        <w:jc w:val="left"/>
        <w:rPr>
          <w:rFonts w:ascii="Times New Roman" w:hAnsi="Times New Roman"/>
          <w:lang w:eastAsia="ar-SA"/>
        </w:rPr>
      </w:pPr>
      <w:r w:rsidRPr="00AA061C">
        <w:rPr>
          <w:rFonts w:ascii="Times New Roman" w:hAnsi="Times New Roman"/>
          <w:lang w:eastAsia="ar-SA"/>
        </w:rPr>
        <w:t xml:space="preserve">осознание и принятие базовых общечеловеческих ценностей, </w:t>
      </w:r>
      <w:proofErr w:type="spellStart"/>
      <w:r w:rsidRPr="00AA061C">
        <w:rPr>
          <w:rFonts w:ascii="Times New Roman" w:hAnsi="Times New Roman"/>
          <w:lang w:eastAsia="ar-SA"/>
        </w:rPr>
        <w:t>сформированность</w:t>
      </w:r>
      <w:proofErr w:type="spellEnd"/>
      <w:r w:rsidRPr="00AA061C">
        <w:rPr>
          <w:rFonts w:ascii="Times New Roman" w:hAnsi="Times New Roman"/>
          <w:lang w:eastAsia="ar-SA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CB5DF0" w:rsidRPr="00AA061C" w:rsidRDefault="00CB5DF0" w:rsidP="00AA061C">
      <w:pPr>
        <w:pStyle w:val="a4"/>
        <w:numPr>
          <w:ilvl w:val="0"/>
          <w:numId w:val="7"/>
        </w:numPr>
        <w:jc w:val="left"/>
        <w:rPr>
          <w:rFonts w:ascii="Times New Roman" w:hAnsi="Times New Roman"/>
          <w:b/>
          <w:bCs/>
          <w:lang w:eastAsia="ar-SA"/>
        </w:rPr>
      </w:pPr>
      <w:r w:rsidRPr="00AA061C">
        <w:rPr>
          <w:rFonts w:ascii="Times New Roman" w:hAnsi="Times New Roman"/>
          <w:lang w:eastAsia="ar-SA"/>
        </w:rPr>
        <w:t>установка на безопасный здоровый образ жизни; ежедневную физическую культуру и закаливание.</w:t>
      </w:r>
    </w:p>
    <w:p w:rsidR="00CB5DF0" w:rsidRPr="00AA061C" w:rsidRDefault="00CB5DF0" w:rsidP="00AA061C">
      <w:pPr>
        <w:jc w:val="left"/>
        <w:rPr>
          <w:lang w:eastAsia="ar-SA"/>
        </w:rPr>
      </w:pPr>
      <w:proofErr w:type="spellStart"/>
      <w:r w:rsidRPr="00AA061C">
        <w:rPr>
          <w:lang w:eastAsia="ar-SA"/>
        </w:rPr>
        <w:t>Метапредметными</w:t>
      </w:r>
      <w:proofErr w:type="spellEnd"/>
      <w:r w:rsidRPr="00AA061C">
        <w:rPr>
          <w:lang w:eastAsia="ar-SA"/>
        </w:rPr>
        <w:t xml:space="preserve"> результатами изучения курса «Окружающий мир» являются:</w:t>
      </w:r>
    </w:p>
    <w:p w:rsidR="00CB5DF0" w:rsidRPr="00AA061C" w:rsidRDefault="00CB5DF0" w:rsidP="00AA061C">
      <w:pPr>
        <w:pStyle w:val="a4"/>
        <w:numPr>
          <w:ilvl w:val="0"/>
          <w:numId w:val="8"/>
        </w:numPr>
        <w:jc w:val="left"/>
        <w:rPr>
          <w:rFonts w:ascii="Times New Roman" w:hAnsi="Times New Roman"/>
          <w:lang w:eastAsia="ar-SA"/>
        </w:rPr>
      </w:pPr>
      <w:r w:rsidRPr="00AA061C">
        <w:rPr>
          <w:rFonts w:ascii="Times New Roman" w:hAnsi="Times New Roman"/>
          <w:lang w:eastAsia="ar-SA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CB5DF0" w:rsidRPr="00AA061C" w:rsidRDefault="00CB5DF0" w:rsidP="00AA061C">
      <w:pPr>
        <w:pStyle w:val="a4"/>
        <w:numPr>
          <w:ilvl w:val="0"/>
          <w:numId w:val="8"/>
        </w:numPr>
        <w:jc w:val="left"/>
        <w:rPr>
          <w:rFonts w:ascii="Times New Roman" w:hAnsi="Times New Roman"/>
          <w:lang w:eastAsia="ar-SA"/>
        </w:rPr>
      </w:pPr>
      <w:r w:rsidRPr="00AA061C">
        <w:rPr>
          <w:rFonts w:ascii="Times New Roman" w:hAnsi="Times New Roman"/>
          <w:lang w:eastAsia="ar-SA"/>
        </w:rPr>
        <w:t>способность осуществлять информационный поиск для выполнения учебных задач;</w:t>
      </w:r>
    </w:p>
    <w:p w:rsidR="00CB5DF0" w:rsidRPr="00AA061C" w:rsidRDefault="00CB5DF0" w:rsidP="00AA061C">
      <w:pPr>
        <w:pStyle w:val="a4"/>
        <w:numPr>
          <w:ilvl w:val="0"/>
          <w:numId w:val="8"/>
        </w:numPr>
        <w:jc w:val="left"/>
        <w:rPr>
          <w:rFonts w:ascii="Times New Roman" w:hAnsi="Times New Roman"/>
          <w:lang w:eastAsia="ar-SA"/>
        </w:rPr>
      </w:pPr>
      <w:r w:rsidRPr="00AA061C">
        <w:rPr>
          <w:rFonts w:ascii="Times New Roman" w:hAnsi="Times New Roman"/>
          <w:lang w:eastAsia="ar-SA"/>
        </w:rPr>
        <w:t xml:space="preserve">осознание правил и норм взаимодействия </w:t>
      </w:r>
      <w:proofErr w:type="gramStart"/>
      <w:r w:rsidRPr="00AA061C">
        <w:rPr>
          <w:rFonts w:ascii="Times New Roman" w:hAnsi="Times New Roman"/>
          <w:lang w:eastAsia="ar-SA"/>
        </w:rPr>
        <w:t>со</w:t>
      </w:r>
      <w:proofErr w:type="gramEnd"/>
      <w:r w:rsidRPr="00AA061C">
        <w:rPr>
          <w:rFonts w:ascii="Times New Roman" w:hAnsi="Times New Roman"/>
          <w:lang w:eastAsia="ar-SA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CB5DF0" w:rsidRPr="00AA061C" w:rsidRDefault="00CB5DF0" w:rsidP="00AA061C">
      <w:pPr>
        <w:pStyle w:val="a4"/>
        <w:numPr>
          <w:ilvl w:val="0"/>
          <w:numId w:val="8"/>
        </w:numPr>
        <w:jc w:val="left"/>
        <w:rPr>
          <w:rFonts w:ascii="Times New Roman" w:hAnsi="Times New Roman"/>
          <w:b/>
          <w:bCs/>
          <w:lang w:eastAsia="ar-SA"/>
        </w:rPr>
      </w:pPr>
      <w:r w:rsidRPr="00AA061C">
        <w:rPr>
          <w:rFonts w:ascii="Times New Roman" w:hAnsi="Times New Roman"/>
          <w:lang w:eastAsia="ar-SA"/>
        </w:rPr>
        <w:t>способность работать с моделями изучаемых объектов и явлений окружающего мира.</w:t>
      </w:r>
    </w:p>
    <w:p w:rsidR="00CB5DF0" w:rsidRPr="00AA061C" w:rsidRDefault="00CB5DF0" w:rsidP="00AA061C">
      <w:pPr>
        <w:jc w:val="left"/>
        <w:rPr>
          <w:lang w:eastAsia="ar-SA"/>
        </w:rPr>
      </w:pPr>
      <w:r w:rsidRPr="00AA061C">
        <w:rPr>
          <w:lang w:eastAsia="ar-SA"/>
        </w:rPr>
        <w:t>Предметными результатами изучения предмета «Окружающий мир» являются:</w:t>
      </w:r>
    </w:p>
    <w:p w:rsidR="00CB5DF0" w:rsidRPr="00AA061C" w:rsidRDefault="00CB5DF0" w:rsidP="00AA061C">
      <w:pPr>
        <w:pStyle w:val="a4"/>
        <w:numPr>
          <w:ilvl w:val="0"/>
          <w:numId w:val="9"/>
        </w:numPr>
        <w:jc w:val="left"/>
        <w:rPr>
          <w:rFonts w:ascii="Times New Roman" w:hAnsi="Times New Roman"/>
          <w:lang w:eastAsia="ar-SA"/>
        </w:rPr>
      </w:pPr>
      <w:r w:rsidRPr="00AA061C">
        <w:rPr>
          <w:rFonts w:ascii="Times New Roman" w:hAnsi="Times New Roman"/>
          <w:lang w:eastAsia="ar-SA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AA061C">
        <w:rPr>
          <w:rFonts w:ascii="Times New Roman" w:hAnsi="Times New Roman"/>
          <w:lang w:eastAsia="ar-SA"/>
        </w:rPr>
        <w:t>изученного</w:t>
      </w:r>
      <w:proofErr w:type="gramEnd"/>
      <w:r w:rsidRPr="00AA061C">
        <w:rPr>
          <w:rFonts w:ascii="Times New Roman" w:hAnsi="Times New Roman"/>
          <w:lang w:eastAsia="ar-SA"/>
        </w:rPr>
        <w:t>);</w:t>
      </w:r>
    </w:p>
    <w:p w:rsidR="00CB5DF0" w:rsidRPr="00AA061C" w:rsidRDefault="00CB5DF0" w:rsidP="00AA061C">
      <w:pPr>
        <w:pStyle w:val="a4"/>
        <w:numPr>
          <w:ilvl w:val="0"/>
          <w:numId w:val="9"/>
        </w:numPr>
        <w:jc w:val="left"/>
        <w:rPr>
          <w:rFonts w:ascii="Times New Roman" w:hAnsi="Times New Roman"/>
          <w:lang w:eastAsia="ar-SA"/>
        </w:rPr>
      </w:pPr>
      <w:r w:rsidRPr="00AA061C">
        <w:rPr>
          <w:rFonts w:ascii="Times New Roman" w:hAnsi="Times New Roman"/>
          <w:lang w:eastAsia="ar-SA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CB5DF0" w:rsidRPr="00AA061C" w:rsidRDefault="00CB5DF0" w:rsidP="00AA061C">
      <w:pPr>
        <w:pStyle w:val="a4"/>
        <w:numPr>
          <w:ilvl w:val="0"/>
          <w:numId w:val="9"/>
        </w:numPr>
        <w:jc w:val="left"/>
        <w:rPr>
          <w:rFonts w:ascii="Times New Roman" w:eastAsia="Calibri" w:hAnsi="Times New Roman"/>
          <w:lang w:eastAsia="ar-SA"/>
        </w:rPr>
        <w:sectPr w:rsidR="00CB5DF0" w:rsidRPr="00AA061C" w:rsidSect="00105672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 w:rsidRPr="00AA061C">
        <w:rPr>
          <w:rFonts w:ascii="Times New Roman" w:hAnsi="Times New Roman"/>
          <w:lang w:eastAsia="ar-SA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</w:t>
      </w:r>
      <w:r w:rsidR="00105672" w:rsidRPr="00AA061C">
        <w:rPr>
          <w:rFonts w:ascii="Times New Roman" w:hAnsi="Times New Roman"/>
          <w:lang w:eastAsia="ar-SA"/>
        </w:rPr>
        <w:t>ытия культуры, истории общества</w:t>
      </w:r>
    </w:p>
    <w:p w:rsidR="00AA061C" w:rsidRPr="00EA3EBE" w:rsidRDefault="00AA061C" w:rsidP="00AA061C">
      <w:pPr>
        <w:pStyle w:val="a4"/>
        <w:jc w:val="both"/>
      </w:pPr>
    </w:p>
    <w:p w:rsidR="00AA061C" w:rsidRDefault="00AA061C" w:rsidP="00AA061C">
      <w:pPr>
        <w:pStyle w:val="a4"/>
        <w:jc w:val="both"/>
      </w:pPr>
      <w:r w:rsidRPr="00EA3EBE">
        <w:t>Содержание предмета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56"/>
        <w:gridCol w:w="5145"/>
        <w:gridCol w:w="3110"/>
      </w:tblGrid>
      <w:tr w:rsidR="00AA061C" w:rsidRPr="00DB2CE9" w:rsidTr="00071318">
        <w:tc>
          <w:tcPr>
            <w:tcW w:w="956" w:type="dxa"/>
          </w:tcPr>
          <w:p w:rsidR="00AA061C" w:rsidRPr="00DB2CE9" w:rsidRDefault="00AA061C" w:rsidP="00071318">
            <w:r w:rsidRPr="00DB2CE9">
              <w:t>№п\</w:t>
            </w:r>
            <w:proofErr w:type="gramStart"/>
            <w:r w:rsidRPr="00DB2CE9">
              <w:t>п</w:t>
            </w:r>
            <w:proofErr w:type="gramEnd"/>
          </w:p>
        </w:tc>
        <w:tc>
          <w:tcPr>
            <w:tcW w:w="5145" w:type="dxa"/>
          </w:tcPr>
          <w:p w:rsidR="00AA061C" w:rsidRPr="00DB2CE9" w:rsidRDefault="00AA061C" w:rsidP="00071318">
            <w:r w:rsidRPr="00DB2CE9">
              <w:t>Разделы</w:t>
            </w:r>
          </w:p>
        </w:tc>
        <w:tc>
          <w:tcPr>
            <w:tcW w:w="3110" w:type="dxa"/>
          </w:tcPr>
          <w:p w:rsidR="00AA061C" w:rsidRPr="00DB2CE9" w:rsidRDefault="00AA061C" w:rsidP="00071318">
            <w:r w:rsidRPr="00DB2CE9">
              <w:t>Количество часов</w:t>
            </w:r>
          </w:p>
        </w:tc>
      </w:tr>
      <w:tr w:rsidR="00AA061C" w:rsidRPr="00DB2CE9" w:rsidTr="00071318">
        <w:tc>
          <w:tcPr>
            <w:tcW w:w="956" w:type="dxa"/>
          </w:tcPr>
          <w:p w:rsidR="00AA061C" w:rsidRPr="00DB2CE9" w:rsidRDefault="00AA061C" w:rsidP="00071318">
            <w:r w:rsidRPr="00DB2CE9">
              <w:t>1</w:t>
            </w:r>
          </w:p>
        </w:tc>
        <w:tc>
          <w:tcPr>
            <w:tcW w:w="5145" w:type="dxa"/>
          </w:tcPr>
          <w:p w:rsidR="00AA061C" w:rsidRPr="00DB2CE9" w:rsidRDefault="00AA061C" w:rsidP="00071318">
            <w:r>
              <w:t>Где мы живём?</w:t>
            </w:r>
          </w:p>
        </w:tc>
        <w:tc>
          <w:tcPr>
            <w:tcW w:w="3110" w:type="dxa"/>
          </w:tcPr>
          <w:p w:rsidR="00AA061C" w:rsidRPr="00DB2CE9" w:rsidRDefault="00AA061C" w:rsidP="00071318">
            <w:r>
              <w:t>4</w:t>
            </w:r>
          </w:p>
        </w:tc>
      </w:tr>
      <w:tr w:rsidR="00AA061C" w:rsidRPr="00DB2CE9" w:rsidTr="00071318">
        <w:tc>
          <w:tcPr>
            <w:tcW w:w="956" w:type="dxa"/>
          </w:tcPr>
          <w:p w:rsidR="00AA061C" w:rsidRPr="00DB2CE9" w:rsidRDefault="00AA061C" w:rsidP="00071318">
            <w:r w:rsidRPr="00DB2CE9">
              <w:t>2</w:t>
            </w:r>
          </w:p>
        </w:tc>
        <w:tc>
          <w:tcPr>
            <w:tcW w:w="5145" w:type="dxa"/>
          </w:tcPr>
          <w:p w:rsidR="00AA061C" w:rsidRPr="00DB2CE9" w:rsidRDefault="00AA061C" w:rsidP="00071318">
            <w:r>
              <w:t>Природа</w:t>
            </w:r>
          </w:p>
        </w:tc>
        <w:tc>
          <w:tcPr>
            <w:tcW w:w="3110" w:type="dxa"/>
          </w:tcPr>
          <w:p w:rsidR="00AA061C" w:rsidRPr="00DB2CE9" w:rsidRDefault="00AA061C" w:rsidP="00071318">
            <w:r>
              <w:t>20</w:t>
            </w:r>
          </w:p>
        </w:tc>
      </w:tr>
      <w:tr w:rsidR="00AA061C" w:rsidRPr="00DB2CE9" w:rsidTr="00071318">
        <w:tc>
          <w:tcPr>
            <w:tcW w:w="956" w:type="dxa"/>
          </w:tcPr>
          <w:p w:rsidR="00AA061C" w:rsidRPr="00DB2CE9" w:rsidRDefault="00AA061C" w:rsidP="00071318">
            <w:r w:rsidRPr="00DB2CE9">
              <w:t>3</w:t>
            </w:r>
          </w:p>
        </w:tc>
        <w:tc>
          <w:tcPr>
            <w:tcW w:w="5145" w:type="dxa"/>
          </w:tcPr>
          <w:p w:rsidR="00AA061C" w:rsidRPr="00DB2CE9" w:rsidRDefault="00AA061C" w:rsidP="00071318">
            <w:r>
              <w:t>Жизнь города и села</w:t>
            </w:r>
          </w:p>
        </w:tc>
        <w:tc>
          <w:tcPr>
            <w:tcW w:w="3110" w:type="dxa"/>
          </w:tcPr>
          <w:p w:rsidR="00AA061C" w:rsidRPr="00DB2CE9" w:rsidRDefault="00AA061C" w:rsidP="00071318">
            <w:r>
              <w:t>10</w:t>
            </w:r>
          </w:p>
        </w:tc>
      </w:tr>
      <w:tr w:rsidR="00AA061C" w:rsidRPr="00DB2CE9" w:rsidTr="00071318">
        <w:tc>
          <w:tcPr>
            <w:tcW w:w="956" w:type="dxa"/>
          </w:tcPr>
          <w:p w:rsidR="00AA061C" w:rsidRPr="00DB2CE9" w:rsidRDefault="00AA061C" w:rsidP="00071318">
            <w:r w:rsidRPr="00DB2CE9">
              <w:t>4</w:t>
            </w:r>
          </w:p>
        </w:tc>
        <w:tc>
          <w:tcPr>
            <w:tcW w:w="5145" w:type="dxa"/>
          </w:tcPr>
          <w:p w:rsidR="00AA061C" w:rsidRPr="00DB2CE9" w:rsidRDefault="00AA061C" w:rsidP="00071318">
            <w:r>
              <w:t>Здоровье и безопасность</w:t>
            </w:r>
          </w:p>
        </w:tc>
        <w:tc>
          <w:tcPr>
            <w:tcW w:w="3110" w:type="dxa"/>
          </w:tcPr>
          <w:p w:rsidR="00AA061C" w:rsidRPr="00DB2CE9" w:rsidRDefault="00AA061C" w:rsidP="00071318">
            <w:r>
              <w:t>9</w:t>
            </w:r>
          </w:p>
        </w:tc>
      </w:tr>
      <w:tr w:rsidR="00AA061C" w:rsidRPr="00DB2CE9" w:rsidTr="00071318">
        <w:tc>
          <w:tcPr>
            <w:tcW w:w="956" w:type="dxa"/>
          </w:tcPr>
          <w:p w:rsidR="00AA061C" w:rsidRPr="00DB2CE9" w:rsidRDefault="00AA061C" w:rsidP="00071318">
            <w:r>
              <w:t>5</w:t>
            </w:r>
          </w:p>
        </w:tc>
        <w:tc>
          <w:tcPr>
            <w:tcW w:w="5145" w:type="dxa"/>
          </w:tcPr>
          <w:p w:rsidR="00AA061C" w:rsidRPr="00DB2CE9" w:rsidRDefault="00AA061C" w:rsidP="00071318">
            <w:r>
              <w:t>Общение</w:t>
            </w:r>
          </w:p>
        </w:tc>
        <w:tc>
          <w:tcPr>
            <w:tcW w:w="3110" w:type="dxa"/>
          </w:tcPr>
          <w:p w:rsidR="00AA061C" w:rsidRPr="00DB2CE9" w:rsidRDefault="00AA061C" w:rsidP="00071318">
            <w:r>
              <w:t>7</w:t>
            </w:r>
          </w:p>
        </w:tc>
      </w:tr>
      <w:tr w:rsidR="00AA061C" w:rsidRPr="00DB2CE9" w:rsidTr="00071318">
        <w:tc>
          <w:tcPr>
            <w:tcW w:w="956" w:type="dxa"/>
          </w:tcPr>
          <w:p w:rsidR="00AA061C" w:rsidRPr="00DB2CE9" w:rsidRDefault="00AA061C" w:rsidP="00071318">
            <w:r>
              <w:t>6</w:t>
            </w:r>
          </w:p>
        </w:tc>
        <w:tc>
          <w:tcPr>
            <w:tcW w:w="5145" w:type="dxa"/>
          </w:tcPr>
          <w:p w:rsidR="00AA061C" w:rsidRPr="00DB2CE9" w:rsidRDefault="00AA061C" w:rsidP="00071318">
            <w:r>
              <w:t>Путешествия</w:t>
            </w:r>
          </w:p>
        </w:tc>
        <w:tc>
          <w:tcPr>
            <w:tcW w:w="3110" w:type="dxa"/>
          </w:tcPr>
          <w:p w:rsidR="00AA061C" w:rsidRPr="00DB2CE9" w:rsidRDefault="00AA061C" w:rsidP="00071318">
            <w:r>
              <w:t>18</w:t>
            </w:r>
          </w:p>
        </w:tc>
      </w:tr>
      <w:tr w:rsidR="00AA061C" w:rsidRPr="00DB2CE9" w:rsidTr="00071318">
        <w:tc>
          <w:tcPr>
            <w:tcW w:w="6101" w:type="dxa"/>
            <w:gridSpan w:val="2"/>
          </w:tcPr>
          <w:p w:rsidR="00AA061C" w:rsidRPr="001E3514" w:rsidRDefault="00AA061C" w:rsidP="00071318">
            <w:r w:rsidRPr="001E3514">
              <w:t>Итого</w:t>
            </w:r>
          </w:p>
        </w:tc>
        <w:tc>
          <w:tcPr>
            <w:tcW w:w="3110" w:type="dxa"/>
          </w:tcPr>
          <w:p w:rsidR="00AA061C" w:rsidRDefault="00AA061C" w:rsidP="00071318">
            <w:r>
              <w:t>68</w:t>
            </w:r>
          </w:p>
        </w:tc>
      </w:tr>
    </w:tbl>
    <w:p w:rsidR="00AA061C" w:rsidRPr="00AA061C" w:rsidRDefault="00AA061C" w:rsidP="00AA061C">
      <w:pPr>
        <w:pStyle w:val="a4"/>
        <w:jc w:val="both"/>
        <w:rPr>
          <w:rFonts w:eastAsia="Calibri"/>
          <w:lang w:eastAsia="ar-SA"/>
        </w:rPr>
      </w:pPr>
    </w:p>
    <w:p w:rsidR="00AA061C" w:rsidRPr="00AA061C" w:rsidRDefault="00AA061C" w:rsidP="00AA061C">
      <w:pPr>
        <w:pStyle w:val="a4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A061C">
        <w:rPr>
          <w:rFonts w:ascii="Times New Roman" w:eastAsia="Calibri" w:hAnsi="Times New Roman"/>
          <w:b/>
          <w:sz w:val="24"/>
          <w:szCs w:val="24"/>
          <w:lang w:eastAsia="ar-SA"/>
        </w:rPr>
        <w:t>Содержание</w:t>
      </w:r>
    </w:p>
    <w:tbl>
      <w:tblPr>
        <w:tblW w:w="9086" w:type="dxa"/>
        <w:jc w:val="center"/>
        <w:tblInd w:w="-1182" w:type="dxa"/>
        <w:tblLayout w:type="fixed"/>
        <w:tblLook w:val="0000" w:firstRow="0" w:lastRow="0" w:firstColumn="0" w:lastColumn="0" w:noHBand="0" w:noVBand="0"/>
      </w:tblPr>
      <w:tblGrid>
        <w:gridCol w:w="9086"/>
      </w:tblGrid>
      <w:tr w:rsidR="00AA061C" w:rsidRPr="001E3514" w:rsidTr="00071318">
        <w:trPr>
          <w:trHeight w:val="517"/>
          <w:jc w:val="center"/>
        </w:trPr>
        <w:tc>
          <w:tcPr>
            <w:tcW w:w="9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61C" w:rsidRPr="001E3514" w:rsidRDefault="00AA061C" w:rsidP="00071318">
            <w:pPr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Элементы содержания</w:t>
            </w:r>
          </w:p>
        </w:tc>
      </w:tr>
      <w:tr w:rsidR="00AA061C" w:rsidRPr="001E3514" w:rsidTr="00071318">
        <w:trPr>
          <w:trHeight w:val="517"/>
          <w:jc w:val="center"/>
        </w:trPr>
        <w:tc>
          <w:tcPr>
            <w:tcW w:w="9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61C" w:rsidRPr="001E3514" w:rsidRDefault="00AA061C" w:rsidP="00071318">
            <w:pPr>
              <w:rPr>
                <w:rFonts w:eastAsia="Calibri"/>
                <w:lang w:eastAsia="ar-SA"/>
              </w:rPr>
            </w:pPr>
          </w:p>
        </w:tc>
      </w:tr>
      <w:tr w:rsidR="00AA061C" w:rsidRPr="001E3514" w:rsidTr="00071318">
        <w:trPr>
          <w:trHeight w:val="517"/>
          <w:jc w:val="center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61C" w:rsidRPr="00105672" w:rsidRDefault="00AA061C" w:rsidP="00071318">
            <w:pPr>
              <w:rPr>
                <w:rFonts w:eastAsia="Calibri"/>
                <w:lang w:eastAsia="ar-SA"/>
              </w:rPr>
            </w:pPr>
            <w:r w:rsidRPr="00105672">
              <w:rPr>
                <w:rFonts w:eastAsia="Calibri"/>
                <w:lang w:eastAsia="ar-SA"/>
              </w:rPr>
              <w:t>Где мы живём - 4ч.</w:t>
            </w:r>
          </w:p>
        </w:tc>
      </w:tr>
      <w:tr w:rsidR="00AA061C" w:rsidRPr="001E3514" w:rsidTr="00071318">
        <w:trPr>
          <w:trHeight w:val="307"/>
          <w:jc w:val="center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 xml:space="preserve">Где мы живем. </w:t>
            </w:r>
            <w:proofErr w:type="gramStart"/>
            <w:r w:rsidRPr="001E3514">
              <w:rPr>
                <w:rFonts w:eastAsia="Calibri"/>
                <w:lang w:eastAsia="ar-SA"/>
              </w:rPr>
              <w:t>Наш «адрес» в мире: планета — Земля, страна — Россия, название нашего города (села), что мы называем родным краем (район, область и т. д.).</w:t>
            </w:r>
            <w:proofErr w:type="gramEnd"/>
            <w:r w:rsidRPr="001E3514">
              <w:rPr>
                <w:rFonts w:eastAsia="Calibri"/>
                <w:lang w:eastAsia="ar-SA"/>
              </w:rPr>
              <w:t xml:space="preserve"> Флаг, герб, гимн России.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Что нас окружает. Солнце, воздух, вода, растения, животные — все это окружающая нас природа. Разнообразные вещи, машины, дома — это то, что сделано и построено руками людей. Наше отношение к окружающему.</w:t>
            </w:r>
          </w:p>
        </w:tc>
      </w:tr>
      <w:tr w:rsidR="00AA061C" w:rsidRPr="001E3514" w:rsidTr="00071318">
        <w:trPr>
          <w:trHeight w:val="307"/>
          <w:jc w:val="center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61C" w:rsidRPr="00105672" w:rsidRDefault="00AA061C" w:rsidP="00071318">
            <w:pPr>
              <w:rPr>
                <w:rFonts w:eastAsia="Calibri"/>
                <w:lang w:eastAsia="ar-SA"/>
              </w:rPr>
            </w:pPr>
            <w:r w:rsidRPr="00105672">
              <w:rPr>
                <w:rFonts w:eastAsia="Calibri"/>
                <w:lang w:eastAsia="ar-SA"/>
              </w:rPr>
              <w:t>Природа – 20 ч</w:t>
            </w:r>
          </w:p>
        </w:tc>
      </w:tr>
      <w:tr w:rsidR="00AA061C" w:rsidRPr="001E3514" w:rsidTr="00071318">
        <w:trPr>
          <w:trHeight w:val="291"/>
          <w:jc w:val="center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Звездное небо. Созвездия: Кассиопея, Орион, Лебедь. Представление о зодиакальных созвездиях (по усмотрению учителя).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Горные породы и минералы. Гранит и его состав. Как люди используют богатства земных кладовых.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Воздух и вода, их значение для растений, животных, человека. Загрязнение воздуха и воды. Защита воздуха и воды от загрязнения.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 xml:space="preserve">Сезонные изменения в природе (осенние явления). Экологические связи между растениями и животными: растения — пища и укрытие для животных; животные — </w:t>
            </w:r>
            <w:r w:rsidRPr="001E3514">
              <w:rPr>
                <w:rFonts w:eastAsia="Calibri"/>
                <w:lang w:eastAsia="ar-SA"/>
              </w:rPr>
              <w:lastRenderedPageBreak/>
              <w:t>распространители плодов и семян растений.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Красная книга России: знакомство с отдельными растениями и животными и мерами их охраны.</w:t>
            </w:r>
          </w:p>
        </w:tc>
      </w:tr>
      <w:tr w:rsidR="00AA061C" w:rsidRPr="001E3514" w:rsidTr="00071318">
        <w:trPr>
          <w:trHeight w:val="291"/>
          <w:jc w:val="center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61C" w:rsidRPr="00105672" w:rsidRDefault="00AA061C" w:rsidP="00071318">
            <w:pPr>
              <w:rPr>
                <w:rFonts w:eastAsia="Calibri"/>
                <w:lang w:eastAsia="ar-SA"/>
              </w:rPr>
            </w:pPr>
            <w:r w:rsidRPr="00105672">
              <w:rPr>
                <w:rFonts w:eastAsia="Calibri"/>
                <w:lang w:eastAsia="ar-SA"/>
              </w:rPr>
              <w:lastRenderedPageBreak/>
              <w:t>Жизнь города и села – 10 ч.</w:t>
            </w:r>
          </w:p>
        </w:tc>
      </w:tr>
      <w:tr w:rsidR="00AA061C" w:rsidRPr="001E3514" w:rsidTr="00071318">
        <w:trPr>
          <w:trHeight w:val="291"/>
          <w:jc w:val="center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Город (село), где мы живем: основные особенности, доступные сведения из истории.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 xml:space="preserve">Что такое экономика. </w:t>
            </w:r>
            <w:proofErr w:type="gramStart"/>
            <w:r w:rsidRPr="001E3514">
              <w:rPr>
                <w:rFonts w:eastAsia="Calibri"/>
                <w:lang w:eastAsia="ar-SA"/>
              </w:rPr>
              <w:t>Промышленность, сельское хозяйство, строительство, транспорт, торговля — составные части экономики, их взаимосвязь.</w:t>
            </w:r>
            <w:proofErr w:type="gramEnd"/>
            <w:r w:rsidRPr="001E3514">
              <w:rPr>
                <w:rFonts w:eastAsia="Calibri"/>
                <w:lang w:eastAsia="ar-SA"/>
              </w:rPr>
              <w:t xml:space="preserve"> Деньги. Первоначальные представления об отдельных производственных процессах (например, от глиняного карьера до керамических изделий, от стрижки овец до шерстяного трикотажа и т. д. по усмотрению учителя).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Магазины города, села (изучается по усмотрению учителя</w:t>
            </w:r>
            <w:proofErr w:type="gramStart"/>
            <w:r w:rsidRPr="001E3514">
              <w:rPr>
                <w:rFonts w:eastAsia="Calibri"/>
                <w:lang w:eastAsia="ar-SA"/>
              </w:rPr>
              <w:t>).</w:t>
            </w:r>
            <w:proofErr w:type="gramEnd"/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.Культура и образование в нашем крае: музеи, театры, школы, вузы и т. д. (по выбору учителя).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Сезонные изменения в природе: зимние явления. Экологические связи в зимнем лесу.</w:t>
            </w:r>
          </w:p>
        </w:tc>
      </w:tr>
      <w:tr w:rsidR="00AA061C" w:rsidRPr="001E3514" w:rsidTr="00071318">
        <w:trPr>
          <w:trHeight w:val="291"/>
          <w:jc w:val="center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61C" w:rsidRPr="00105672" w:rsidRDefault="00AA061C" w:rsidP="00071318">
            <w:pPr>
              <w:rPr>
                <w:rFonts w:eastAsia="Calibri"/>
                <w:b/>
                <w:lang w:eastAsia="ar-SA"/>
              </w:rPr>
            </w:pPr>
            <w:r w:rsidRPr="00105672">
              <w:rPr>
                <w:rFonts w:eastAsia="Calibri"/>
                <w:b/>
                <w:lang w:eastAsia="ar-SA"/>
              </w:rPr>
              <w:t>Здоровье и безопасность – 9 ч.</w:t>
            </w:r>
          </w:p>
        </w:tc>
      </w:tr>
      <w:tr w:rsidR="00AA061C" w:rsidRPr="001E3514" w:rsidTr="00071318">
        <w:trPr>
          <w:trHeight w:val="291"/>
          <w:jc w:val="center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Строение тела человека. Здоровье человека — его важнейшее богатство. Режим дня. Правила личной гигиены.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Наиболее распространенные заболевания, их предупреждение и лечение.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Поликлиника, больница и другие учреждения здравоохранения. Специальности врачей (терапевт, стоматолог, отоларинголог и др.).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Правила безопасного поведения на улицах и дорогах.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 xml:space="preserve">Меры безопасности в домашних условиях (при обращении с бытовой техникой, </w:t>
            </w:r>
            <w:r w:rsidRPr="001E3514">
              <w:rPr>
                <w:rFonts w:eastAsia="Calibri"/>
                <w:lang w:eastAsia="ar-SA"/>
              </w:rPr>
              <w:lastRenderedPageBreak/>
              <w:t>острыми предметами и т. д.). Противопожарная безопасность.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Правила безопасного поведения на воде.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Правила экологической безопасности: не купаться в загрязненных водоемах, не стоять возле автомобиля с работающим двигателем, не собирать ягоды и грибы возле шоссе и др. (по усмотрению учителя).</w:t>
            </w:r>
          </w:p>
        </w:tc>
      </w:tr>
      <w:tr w:rsidR="00AA061C" w:rsidRPr="001E3514" w:rsidTr="00071318">
        <w:trPr>
          <w:trHeight w:val="291"/>
          <w:jc w:val="center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61C" w:rsidRPr="00105672" w:rsidRDefault="00AA061C" w:rsidP="00071318">
            <w:pPr>
              <w:rPr>
                <w:rFonts w:eastAsia="Calibri"/>
                <w:b/>
                <w:lang w:eastAsia="ar-SA"/>
              </w:rPr>
            </w:pPr>
            <w:r w:rsidRPr="00105672">
              <w:rPr>
                <w:rFonts w:eastAsia="Calibri"/>
                <w:b/>
                <w:lang w:eastAsia="ar-SA"/>
              </w:rPr>
              <w:lastRenderedPageBreak/>
              <w:t>Общение – 7ч.</w:t>
            </w:r>
          </w:p>
        </w:tc>
      </w:tr>
      <w:tr w:rsidR="00AA061C" w:rsidRPr="001E3514" w:rsidTr="00071318">
        <w:trPr>
          <w:trHeight w:val="291"/>
          <w:jc w:val="center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Школьные товарищи, друзья, совместные учеба, игры, отдых. Взаимоотношения мальчиков и девочек.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(в магазине, кинотеатре, транспорте и т. д.).</w:t>
            </w:r>
          </w:p>
        </w:tc>
      </w:tr>
      <w:tr w:rsidR="00AA061C" w:rsidRPr="001E3514" w:rsidTr="00071318">
        <w:trPr>
          <w:trHeight w:val="291"/>
          <w:jc w:val="center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61C" w:rsidRPr="00105672" w:rsidRDefault="00AA061C" w:rsidP="00071318">
            <w:pPr>
              <w:rPr>
                <w:rFonts w:eastAsia="Calibri"/>
                <w:b/>
                <w:lang w:eastAsia="ar-SA"/>
              </w:rPr>
            </w:pPr>
            <w:r w:rsidRPr="00105672">
              <w:rPr>
                <w:rFonts w:eastAsia="Calibri"/>
                <w:b/>
                <w:lang w:eastAsia="ar-SA"/>
              </w:rPr>
              <w:t>Путешествие - 18ч.</w:t>
            </w:r>
          </w:p>
        </w:tc>
      </w:tr>
      <w:tr w:rsidR="00AA061C" w:rsidRPr="001E3514" w:rsidTr="00071318">
        <w:trPr>
          <w:trHeight w:val="291"/>
          <w:jc w:val="center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Горизонт. Линия горизонта. Основные стороны горизонта, их определение по компасу.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 xml:space="preserve">Формы земной поверхности: равнины и горы, холмы, овраги. </w:t>
            </w:r>
            <w:proofErr w:type="gramStart"/>
            <w:r w:rsidRPr="001E3514">
              <w:rPr>
                <w:rFonts w:eastAsia="Calibri"/>
                <w:lang w:eastAsia="ar-SA"/>
              </w:rPr>
              <w:t>Разнообразие водоемов: река, озеро, море и др. Части реки (исток, устье); притоки.</w:t>
            </w:r>
            <w:proofErr w:type="gramEnd"/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Сезонные изменения в природе: весенние и летние явления. Бережное отношение к природе весной и летом.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 xml:space="preserve">Изображение нашей страны на карте. Как читать карту. Москва — столица России. Московский Кремль и   </w:t>
            </w:r>
            <w:proofErr w:type="spellStart"/>
            <w:r w:rsidRPr="001E3514">
              <w:rPr>
                <w:rFonts w:eastAsia="Calibri"/>
                <w:lang w:eastAsia="ar-SA"/>
              </w:rPr>
              <w:t>друтие</w:t>
            </w:r>
            <w:proofErr w:type="spellEnd"/>
            <w:r w:rsidRPr="001E3514">
              <w:rPr>
                <w:rFonts w:eastAsia="Calibri"/>
                <w:lang w:eastAsia="ar-SA"/>
              </w:rPr>
              <w:t xml:space="preserve">   </w:t>
            </w:r>
            <w:proofErr w:type="spellStart"/>
            <w:r w:rsidRPr="001E3514">
              <w:rPr>
                <w:rFonts w:eastAsia="Calibri"/>
                <w:lang w:eastAsia="ar-SA"/>
              </w:rPr>
              <w:t>достопримечательсти</w:t>
            </w:r>
            <w:proofErr w:type="spellEnd"/>
            <w:r w:rsidRPr="001E3514">
              <w:rPr>
                <w:rFonts w:eastAsia="Calibri"/>
                <w:lang w:eastAsia="ar-SA"/>
              </w:rPr>
              <w:t>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Знакомство с  другими городами нашей страны (по выбору учителя и учащихся).</w:t>
            </w:r>
          </w:p>
          <w:p w:rsidR="00AA061C" w:rsidRPr="001E3514" w:rsidRDefault="00AA061C" w:rsidP="00071318">
            <w:pPr>
              <w:jc w:val="left"/>
              <w:rPr>
                <w:rFonts w:eastAsia="Calibri"/>
                <w:bCs/>
                <w:lang w:eastAsia="ar-SA"/>
              </w:rPr>
            </w:pPr>
            <w:r w:rsidRPr="001E3514">
              <w:rPr>
                <w:rFonts w:eastAsia="Calibri"/>
                <w:lang w:eastAsia="ar-SA"/>
              </w:rPr>
              <w:t>Карта мира. Материки и океаны. Страны и народы мира. Земля — общий дом всех людей.</w:t>
            </w:r>
          </w:p>
        </w:tc>
      </w:tr>
    </w:tbl>
    <w:p w:rsidR="00AA061C" w:rsidRPr="001E3514" w:rsidRDefault="00AA061C" w:rsidP="00AA061C">
      <w:pPr>
        <w:pStyle w:val="a4"/>
        <w:numPr>
          <w:ilvl w:val="0"/>
          <w:numId w:val="9"/>
        </w:numPr>
        <w:rPr>
          <w:lang w:eastAsia="ar-SA"/>
        </w:rPr>
        <w:sectPr w:rsidR="00AA061C" w:rsidRPr="001E3514" w:rsidSect="00105672">
          <w:pgSz w:w="11906" w:h="16838"/>
          <w:pgMar w:top="1134" w:right="720" w:bottom="1134" w:left="720" w:header="720" w:footer="720" w:gutter="0"/>
          <w:cols w:space="720"/>
          <w:docGrid w:linePitch="360"/>
        </w:sectPr>
      </w:pPr>
    </w:p>
    <w:p w:rsidR="00AA061C" w:rsidRPr="00AA061C" w:rsidRDefault="00AA061C" w:rsidP="00AA061C">
      <w:pPr>
        <w:pStyle w:val="a4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A061C">
        <w:rPr>
          <w:rFonts w:ascii="Times New Roman" w:eastAsia="Calibri" w:hAnsi="Times New Roman"/>
          <w:b/>
          <w:sz w:val="24"/>
          <w:szCs w:val="24"/>
          <w:lang w:eastAsia="ar-SA"/>
        </w:rPr>
        <w:lastRenderedPageBreak/>
        <w:t>Тематическое планирование</w:t>
      </w:r>
    </w:p>
    <w:tbl>
      <w:tblPr>
        <w:tblStyle w:val="a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"/>
        <w:gridCol w:w="1001"/>
        <w:gridCol w:w="7229"/>
        <w:gridCol w:w="1276"/>
      </w:tblGrid>
      <w:tr w:rsidR="00AA061C" w:rsidRPr="00402E8D" w:rsidTr="00071318">
        <w:trPr>
          <w:trHeight w:val="406"/>
        </w:trPr>
        <w:tc>
          <w:tcPr>
            <w:tcW w:w="701" w:type="dxa"/>
            <w:vMerge w:val="restart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402E8D">
              <w:rPr>
                <w:rFonts w:eastAsia="Calibri"/>
                <w:lang w:eastAsia="ar-SA"/>
              </w:rPr>
              <w:t>п</w:t>
            </w:r>
            <w:proofErr w:type="gramEnd"/>
            <w:r w:rsidRPr="00402E8D">
              <w:rPr>
                <w:rFonts w:eastAsia="Calibri"/>
                <w:lang w:val="en-US" w:eastAsia="ar-SA"/>
              </w:rPr>
              <w:t>/</w:t>
            </w:r>
            <w:r w:rsidRPr="00402E8D">
              <w:rPr>
                <w:rFonts w:eastAsia="Calibri"/>
                <w:lang w:eastAsia="ar-SA"/>
              </w:rPr>
              <w:t>п</w:t>
            </w:r>
          </w:p>
        </w:tc>
        <w:tc>
          <w:tcPr>
            <w:tcW w:w="1001" w:type="dxa"/>
            <w:vMerge w:val="restart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Номер урока в теме</w:t>
            </w:r>
          </w:p>
        </w:tc>
        <w:tc>
          <w:tcPr>
            <w:tcW w:w="7229" w:type="dxa"/>
            <w:vMerge w:val="restart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Кол-во</w:t>
            </w:r>
          </w:p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часов</w:t>
            </w:r>
          </w:p>
        </w:tc>
      </w:tr>
      <w:tr w:rsidR="00AA061C" w:rsidRPr="00402E8D" w:rsidTr="00071318">
        <w:trPr>
          <w:trHeight w:val="406"/>
        </w:trPr>
        <w:tc>
          <w:tcPr>
            <w:tcW w:w="701" w:type="dxa"/>
            <w:vMerge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</w:p>
        </w:tc>
        <w:tc>
          <w:tcPr>
            <w:tcW w:w="1001" w:type="dxa"/>
            <w:vMerge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</w:p>
        </w:tc>
        <w:tc>
          <w:tcPr>
            <w:tcW w:w="7229" w:type="dxa"/>
            <w:vMerge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vMerge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</w:p>
        </w:tc>
      </w:tr>
      <w:tr w:rsidR="00AA061C" w:rsidRPr="00402E8D" w:rsidTr="00071318">
        <w:tc>
          <w:tcPr>
            <w:tcW w:w="10207" w:type="dxa"/>
            <w:gridSpan w:val="4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6836D0">
              <w:rPr>
                <w:rFonts w:eastAsia="Calibri"/>
                <w:lang w:eastAsia="ar-SA"/>
              </w:rPr>
              <w:t>Где мы живём? (4 ч)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Родная страна.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Город и село.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Проект «Родной город (село)»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Природа и рукотворный мир.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Проверим себя и оценим свои достижения по разделу «Где мы живём?»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Проверочная работа № 1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10207" w:type="dxa"/>
            <w:gridSpan w:val="4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515550">
              <w:rPr>
                <w:rFonts w:eastAsia="Calibri"/>
                <w:lang w:eastAsia="ar-SA"/>
              </w:rPr>
              <w:t>Природа (20 ч)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5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Неживая и живая природа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6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Явления природы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7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b/>
                <w:bCs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Что такое погода?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Практическая работа №1.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bCs/>
                <w:lang w:eastAsia="ar-SA"/>
              </w:rPr>
              <w:t>З</w:t>
            </w:r>
            <w:r w:rsidRPr="00402E8D">
              <w:rPr>
                <w:rFonts w:eastAsia="Calibri"/>
                <w:lang w:eastAsia="ar-SA"/>
              </w:rPr>
              <w:t>накомство с устройством термометра, измерение температуры воздуха, воды, тела человека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8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В гости к осени.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b/>
                <w:lang w:eastAsia="ar-SA"/>
              </w:rPr>
              <w:t>Экскурсия № 1</w:t>
            </w:r>
            <w:r w:rsidRPr="00402E8D">
              <w:rPr>
                <w:rFonts w:eastAsia="Calibri"/>
                <w:lang w:eastAsia="ar-SA"/>
              </w:rPr>
              <w:t xml:space="preserve"> Наблюдение осенних изменений в природе.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9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5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В гости к осени (урок)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6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Звёздное небо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7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b/>
                <w:bCs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Заглянем в кладовые земли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Практическая работа №2.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«Знакомство с горными породами и минералами».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12-13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8-9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b/>
                <w:bCs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Про воздух и про воду</w:t>
            </w:r>
          </w:p>
          <w:p w:rsidR="00AA061C" w:rsidRPr="00402E8D" w:rsidRDefault="00AA061C" w:rsidP="00071318">
            <w:pPr>
              <w:jc w:val="left"/>
              <w:rPr>
                <w:lang w:eastAsia="ar-SA"/>
              </w:rPr>
            </w:pPr>
            <w:r w:rsidRPr="00402E8D">
              <w:rPr>
                <w:lang w:eastAsia="ar-SA"/>
              </w:rPr>
              <w:t>Опыт №1.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Опыт №2.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b/>
                <w:bCs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Какие бывают растения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b/>
                <w:bCs/>
                <w:lang w:eastAsia="ar-SA"/>
              </w:rPr>
              <w:t>Практическая работа №3. «</w:t>
            </w:r>
            <w:r w:rsidRPr="00402E8D">
              <w:rPr>
                <w:rFonts w:eastAsia="Calibri"/>
                <w:lang w:eastAsia="ar-SA"/>
              </w:rPr>
              <w:t>Распознавание деревьев, кустарников и трав».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Какие бывают животные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Невидимые нити в природе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17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b/>
                <w:bCs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Дикорастущие и культурные растения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b/>
                <w:bCs/>
                <w:lang w:eastAsia="ar-SA"/>
              </w:rPr>
              <w:t>Практическая работа №4. «</w:t>
            </w:r>
            <w:r w:rsidRPr="00402E8D">
              <w:rPr>
                <w:rFonts w:eastAsia="Calibri"/>
                <w:lang w:eastAsia="ar-SA"/>
              </w:rPr>
              <w:t>Знакомство с представителями дикорастущих и культурных растений».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18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Дикие и домашние животные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19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b/>
                <w:bCs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Комнатные растения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b/>
                <w:bCs/>
                <w:lang w:eastAsia="ar-SA"/>
              </w:rPr>
              <w:t>Практическая работа №5. «</w:t>
            </w:r>
            <w:r w:rsidRPr="00402E8D">
              <w:rPr>
                <w:rFonts w:eastAsia="Calibri"/>
                <w:lang w:eastAsia="ar-SA"/>
              </w:rPr>
              <w:t>Отработка приемов ухода за комнатными растениями»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20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Животные живого уголка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21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17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Про кошек и собак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22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18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Красная книга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23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19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Будь природе другом. Проект «Красная книга, или</w:t>
            </w:r>
            <w:proofErr w:type="gramStart"/>
            <w:r w:rsidRPr="00402E8D">
              <w:rPr>
                <w:rFonts w:eastAsia="Calibri"/>
                <w:lang w:eastAsia="ar-SA"/>
              </w:rPr>
              <w:t xml:space="preserve"> В</w:t>
            </w:r>
            <w:proofErr w:type="gramEnd"/>
            <w:r w:rsidRPr="00402E8D">
              <w:rPr>
                <w:rFonts w:eastAsia="Calibri"/>
                <w:lang w:eastAsia="ar-SA"/>
              </w:rPr>
              <w:t>озьмём под защиту»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24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20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Проверим себя и оценим свои достижения по разделу «Природа»</w:t>
            </w:r>
          </w:p>
          <w:p w:rsidR="00AA061C" w:rsidRPr="00402E8D" w:rsidRDefault="00AA061C" w:rsidP="00071318">
            <w:pPr>
              <w:jc w:val="left"/>
            </w:pPr>
            <w:r w:rsidRPr="00402E8D">
              <w:t>Проверочная работа № 2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10207" w:type="dxa"/>
            <w:gridSpan w:val="4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515550">
              <w:rPr>
                <w:rFonts w:eastAsia="Calibri"/>
                <w:lang w:eastAsia="ar-SA"/>
              </w:rPr>
              <w:t>Жизнь города и села (10 ч)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lastRenderedPageBreak/>
              <w:t>25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Что такое экономика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26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Из чего что сделано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27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Как построить дом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28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 xml:space="preserve">Какой бывает транспорт. 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29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5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Культура и образование.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Экскурсия №2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«Знакомство с достопримечательностями родного города»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30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6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 xml:space="preserve">Все профессии важны. </w:t>
            </w:r>
            <w:r w:rsidRPr="00402E8D">
              <w:rPr>
                <w:rFonts w:eastAsia="Calibri"/>
                <w:i/>
                <w:lang w:eastAsia="ar-SA"/>
              </w:rPr>
              <w:t>Проект «Профессии»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31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7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В гости к зиме. Сезонные изменения в природе.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Экскурсия № 3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32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8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В гости к зиме (урок)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33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9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Проверим себя и оценим свои достижения по разделу «Жизнь города и села»</w:t>
            </w:r>
          </w:p>
          <w:p w:rsidR="00AA061C" w:rsidRPr="00402E8D" w:rsidRDefault="00AA061C" w:rsidP="00071318">
            <w:pPr>
              <w:jc w:val="left"/>
            </w:pPr>
            <w:r w:rsidRPr="00402E8D">
              <w:t>Проверочная работа № 3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34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Презентация проектов «Родное село», «Красная книга, или</w:t>
            </w:r>
            <w:proofErr w:type="gramStart"/>
            <w:r w:rsidRPr="00402E8D">
              <w:rPr>
                <w:rFonts w:eastAsia="Calibri"/>
                <w:lang w:eastAsia="ar-SA"/>
              </w:rPr>
              <w:t xml:space="preserve"> В</w:t>
            </w:r>
            <w:proofErr w:type="gramEnd"/>
            <w:r w:rsidRPr="00402E8D">
              <w:rPr>
                <w:rFonts w:eastAsia="Calibri"/>
                <w:lang w:eastAsia="ar-SA"/>
              </w:rPr>
              <w:t>озьмём под защиту», «Профессии»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10207" w:type="dxa"/>
            <w:gridSpan w:val="4"/>
          </w:tcPr>
          <w:p w:rsidR="00AA061C" w:rsidRPr="00515550" w:rsidRDefault="00AA061C" w:rsidP="00071318">
            <w:pPr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                                   </w:t>
            </w:r>
            <w:r w:rsidRPr="00515550">
              <w:rPr>
                <w:rFonts w:eastAsia="Calibri"/>
                <w:lang w:eastAsia="ar-SA"/>
              </w:rPr>
              <w:t>Здоровье и безопасность (9 ч)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35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Строение тела человека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36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 xml:space="preserve">Если хочешь быть </w:t>
            </w:r>
            <w:proofErr w:type="gramStart"/>
            <w:r w:rsidRPr="00402E8D">
              <w:rPr>
                <w:rFonts w:eastAsia="Calibri"/>
                <w:lang w:eastAsia="ar-SA"/>
              </w:rPr>
              <w:t>здоров</w:t>
            </w:r>
            <w:proofErr w:type="gramEnd"/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37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b/>
                <w:bCs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Берегись автомобиля!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Практическая работа № 6.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b/>
                <w:bCs/>
                <w:lang w:eastAsia="ar-SA"/>
              </w:rPr>
              <w:t>«</w:t>
            </w:r>
            <w:r w:rsidRPr="00402E8D">
              <w:rPr>
                <w:rFonts w:eastAsia="Calibri"/>
                <w:lang w:eastAsia="ar-SA"/>
              </w:rPr>
              <w:t>Отработка правил перехода улицы».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38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Школа пешехода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39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5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Домашние опасности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40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6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Пожар!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41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7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На воде и в лесу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42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8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Опасные незнакомцы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43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9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Проверим себя и оценим свои достижения по разделу «Здоровье и безопасность».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Проверочная работа № 4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10207" w:type="dxa"/>
            <w:gridSpan w:val="4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515550">
              <w:rPr>
                <w:rFonts w:eastAsia="Calibri"/>
                <w:lang w:eastAsia="ar-SA"/>
              </w:rPr>
              <w:t>Общение (7 ч.)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44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Наша дружная семья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45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Проект «Родословная семьи»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46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3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В школе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47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b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Правила вежливости.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Практическая работа №7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Отработка основных правил этикета.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48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5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Ты и твои друзья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49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6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Мы – зрители и пассажиры.</w:t>
            </w:r>
          </w:p>
          <w:p w:rsidR="00AA061C" w:rsidRPr="00402E8D" w:rsidRDefault="00AA061C" w:rsidP="00071318">
            <w:pPr>
              <w:jc w:val="left"/>
            </w:pP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50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7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Проверим себя и оценим свои достижения по разделу «Общение».</w:t>
            </w:r>
          </w:p>
          <w:p w:rsidR="00AA061C" w:rsidRPr="00402E8D" w:rsidRDefault="00AA061C" w:rsidP="00071318">
            <w:pPr>
              <w:jc w:val="left"/>
            </w:pPr>
            <w:r w:rsidRPr="00402E8D">
              <w:t>Проверочная работа № 5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10207" w:type="dxa"/>
            <w:gridSpan w:val="4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                                              </w:t>
            </w:r>
            <w:r w:rsidRPr="00515550">
              <w:rPr>
                <w:rFonts w:eastAsia="Calibri"/>
                <w:lang w:eastAsia="ar-SA"/>
              </w:rPr>
              <w:t>Путешествия (18 ч.)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51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Посмотри вокруг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52-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53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2-3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b/>
                <w:bCs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Ориентирование на местности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b/>
                <w:bCs/>
                <w:lang w:eastAsia="ar-SA"/>
              </w:rPr>
              <w:t>Практическая работа №8. «</w:t>
            </w:r>
            <w:r w:rsidRPr="00402E8D">
              <w:rPr>
                <w:rFonts w:eastAsia="Calibri"/>
                <w:bCs/>
                <w:lang w:eastAsia="ar-SA"/>
              </w:rPr>
              <w:t>О</w:t>
            </w:r>
            <w:r w:rsidRPr="00402E8D">
              <w:rPr>
                <w:rFonts w:eastAsia="Calibri"/>
                <w:lang w:eastAsia="ar-SA"/>
              </w:rPr>
              <w:t>пределение сторон горизонта по компасу»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2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54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4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Формы земной поверхности.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Экскурсия № 4.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lastRenderedPageBreak/>
              <w:t>55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5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Водные богатства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56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6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В гости к весне.</w:t>
            </w:r>
          </w:p>
          <w:p w:rsidR="00AA061C" w:rsidRPr="00402E8D" w:rsidRDefault="00AA061C" w:rsidP="00071318">
            <w:pPr>
              <w:jc w:val="left"/>
            </w:pPr>
            <w:r w:rsidRPr="00402E8D">
              <w:t>Экскурсия №5.</w:t>
            </w:r>
          </w:p>
          <w:p w:rsidR="00AA061C" w:rsidRPr="00402E8D" w:rsidRDefault="00AA061C" w:rsidP="00071318">
            <w:pPr>
              <w:jc w:val="left"/>
            </w:pPr>
            <w:r w:rsidRPr="00402E8D">
              <w:t>Весенние явления в неживой и живой природе.</w:t>
            </w:r>
          </w:p>
          <w:p w:rsidR="00AA061C" w:rsidRPr="00402E8D" w:rsidRDefault="00AA061C" w:rsidP="00071318">
            <w:pPr>
              <w:jc w:val="left"/>
            </w:pP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57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7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В гости к весне (урок)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58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8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b/>
                <w:bCs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Россия на карте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b/>
                <w:bCs/>
                <w:lang w:eastAsia="ar-SA"/>
              </w:rPr>
              <w:t>Практическая работа №9. «</w:t>
            </w:r>
            <w:r w:rsidRPr="00402E8D">
              <w:rPr>
                <w:rFonts w:eastAsia="Calibri"/>
                <w:lang w:eastAsia="ar-SA"/>
              </w:rPr>
              <w:t>Освоение основных приемов чтения карты»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59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9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Проект «Города России»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60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7229" w:type="dxa"/>
          </w:tcPr>
          <w:p w:rsidR="00AA061C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Путешествие по Москве</w:t>
            </w:r>
            <w:r>
              <w:rPr>
                <w:rFonts w:eastAsia="Calibri"/>
                <w:lang w:eastAsia="ar-SA"/>
              </w:rPr>
              <w:t>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8F07D4">
              <w:rPr>
                <w:rFonts w:eastAsia="Calibri"/>
                <w:lang w:eastAsia="ar-SA"/>
              </w:rPr>
              <w:t>Московский Кремль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61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7229" w:type="dxa"/>
          </w:tcPr>
          <w:p w:rsidR="00AA061C" w:rsidRPr="008F07D4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8F07D4">
              <w:rPr>
                <w:rFonts w:eastAsia="Calibri"/>
                <w:lang w:eastAsia="ar-SA"/>
              </w:rPr>
              <w:t>Комплексная диагностическая работа.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62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Город на Неве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63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Путешествие по планете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64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Путешествие по материкам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65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</w:pPr>
            <w:r w:rsidRPr="00402E8D">
              <w:t>Страны мира. Проект «Страны мира»</w:t>
            </w:r>
          </w:p>
          <w:p w:rsidR="00AA061C" w:rsidRPr="00402E8D" w:rsidRDefault="00AA061C" w:rsidP="00071318">
            <w:pPr>
              <w:jc w:val="left"/>
            </w:pP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66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</w:pPr>
            <w:r w:rsidRPr="00402E8D">
              <w:t>Впереди лето.</w:t>
            </w:r>
          </w:p>
          <w:p w:rsidR="00AA061C" w:rsidRPr="00402E8D" w:rsidRDefault="00AA061C" w:rsidP="00071318">
            <w:pPr>
              <w:jc w:val="left"/>
            </w:pPr>
          </w:p>
          <w:p w:rsidR="00AA061C" w:rsidRPr="00402E8D" w:rsidRDefault="00AA061C" w:rsidP="00071318">
            <w:pPr>
              <w:jc w:val="left"/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67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17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</w:pPr>
            <w:r w:rsidRPr="00402E8D">
              <w:t xml:space="preserve">Проверим себя и оценим свои достижения по разделу «Путешествие» </w:t>
            </w:r>
          </w:p>
          <w:p w:rsidR="00AA061C" w:rsidRPr="00402E8D" w:rsidRDefault="00AA061C" w:rsidP="00071318">
            <w:pPr>
              <w:jc w:val="left"/>
            </w:pPr>
            <w:r w:rsidRPr="00402E8D">
              <w:t>Проверочная работа № 6</w:t>
            </w:r>
          </w:p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  <w:tr w:rsidR="00AA061C" w:rsidRPr="00402E8D" w:rsidTr="00071318">
        <w:tc>
          <w:tcPr>
            <w:tcW w:w="7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68</w:t>
            </w:r>
          </w:p>
        </w:tc>
        <w:tc>
          <w:tcPr>
            <w:tcW w:w="1001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18</w:t>
            </w:r>
          </w:p>
        </w:tc>
        <w:tc>
          <w:tcPr>
            <w:tcW w:w="7229" w:type="dxa"/>
          </w:tcPr>
          <w:p w:rsidR="00AA061C" w:rsidRPr="00402E8D" w:rsidRDefault="00AA061C" w:rsidP="00071318">
            <w:pPr>
              <w:jc w:val="left"/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Презентация проектов «Родословная», Города России», «Страны мира»</w:t>
            </w:r>
          </w:p>
        </w:tc>
        <w:tc>
          <w:tcPr>
            <w:tcW w:w="1276" w:type="dxa"/>
          </w:tcPr>
          <w:p w:rsidR="00AA061C" w:rsidRPr="00402E8D" w:rsidRDefault="00AA061C" w:rsidP="00071318">
            <w:pPr>
              <w:rPr>
                <w:rFonts w:eastAsia="Calibri"/>
                <w:lang w:eastAsia="ar-SA"/>
              </w:rPr>
            </w:pPr>
            <w:r w:rsidRPr="00402E8D">
              <w:rPr>
                <w:rFonts w:eastAsia="Calibri"/>
                <w:lang w:eastAsia="ar-SA"/>
              </w:rPr>
              <w:t>1</w:t>
            </w:r>
          </w:p>
        </w:tc>
      </w:tr>
    </w:tbl>
    <w:p w:rsidR="00AA061C" w:rsidRPr="00AA061C" w:rsidRDefault="00AA061C" w:rsidP="00AA061C">
      <w:pPr>
        <w:pStyle w:val="a4"/>
        <w:jc w:val="both"/>
        <w:rPr>
          <w:rFonts w:eastAsia="Calibri"/>
          <w:lang w:eastAsia="ar-SA"/>
        </w:rPr>
      </w:pPr>
    </w:p>
    <w:p w:rsidR="00CB5DF0" w:rsidRPr="00CB5DF0" w:rsidRDefault="00CB5DF0" w:rsidP="00AA061C">
      <w:pPr>
        <w:jc w:val="both"/>
        <w:rPr>
          <w:rFonts w:eastAsia="Calibri"/>
          <w:lang w:eastAsia="ar-SA"/>
        </w:rPr>
        <w:sectPr w:rsidR="00CB5DF0" w:rsidRPr="00CB5DF0" w:rsidSect="00AA061C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DB2CE9" w:rsidRDefault="00DB2CE9" w:rsidP="00AA061C">
      <w:pPr>
        <w:jc w:val="both"/>
      </w:pPr>
    </w:p>
    <w:sectPr w:rsidR="00DB2CE9" w:rsidSect="0068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359C522C"/>
    <w:multiLevelType w:val="hybridMultilevel"/>
    <w:tmpl w:val="BC408570"/>
    <w:lvl w:ilvl="0" w:tplc="F3EC5D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D45DD"/>
    <w:multiLevelType w:val="hybridMultilevel"/>
    <w:tmpl w:val="FACE7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93A13"/>
    <w:multiLevelType w:val="hybridMultilevel"/>
    <w:tmpl w:val="4EDC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83E96"/>
    <w:multiLevelType w:val="hybridMultilevel"/>
    <w:tmpl w:val="9D984CDE"/>
    <w:lvl w:ilvl="0" w:tplc="02DC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45067"/>
    <w:multiLevelType w:val="hybridMultilevel"/>
    <w:tmpl w:val="0EFC2A8C"/>
    <w:lvl w:ilvl="0" w:tplc="397813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C7C1C7B"/>
    <w:multiLevelType w:val="hybridMultilevel"/>
    <w:tmpl w:val="3C747888"/>
    <w:lvl w:ilvl="0" w:tplc="358CBF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D159CF"/>
    <w:multiLevelType w:val="hybridMultilevel"/>
    <w:tmpl w:val="AFAAC006"/>
    <w:lvl w:ilvl="0" w:tplc="22825B08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A2"/>
    <w:rsid w:val="000160E8"/>
    <w:rsid w:val="000E25A2"/>
    <w:rsid w:val="00105672"/>
    <w:rsid w:val="001646A2"/>
    <w:rsid w:val="0018735E"/>
    <w:rsid w:val="001E3514"/>
    <w:rsid w:val="00402E8D"/>
    <w:rsid w:val="00515550"/>
    <w:rsid w:val="006836D0"/>
    <w:rsid w:val="008F07D4"/>
    <w:rsid w:val="00AA061C"/>
    <w:rsid w:val="00B84C7B"/>
    <w:rsid w:val="00CB5DF0"/>
    <w:rsid w:val="00CC5319"/>
    <w:rsid w:val="00D11F2C"/>
    <w:rsid w:val="00DB2CE9"/>
    <w:rsid w:val="00EA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05672"/>
    <w:pPr>
      <w:shd w:val="clear" w:color="auto" w:fill="FFFFFF"/>
      <w:suppressAutoHyphens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E25A2"/>
    <w:rPr>
      <w:i/>
      <w:iCs/>
    </w:rPr>
  </w:style>
  <w:style w:type="paragraph" w:styleId="a4">
    <w:name w:val="List Paragraph"/>
    <w:basedOn w:val="a"/>
    <w:uiPriority w:val="34"/>
    <w:qFormat/>
    <w:rsid w:val="000E25A2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5">
    <w:name w:val="No Spacing"/>
    <w:qFormat/>
    <w:rsid w:val="00B84C7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DB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05672"/>
    <w:pPr>
      <w:shd w:val="clear" w:color="auto" w:fill="FFFFFF"/>
      <w:suppressAutoHyphens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E25A2"/>
    <w:rPr>
      <w:i/>
      <w:iCs/>
    </w:rPr>
  </w:style>
  <w:style w:type="paragraph" w:styleId="a4">
    <w:name w:val="List Paragraph"/>
    <w:basedOn w:val="a"/>
    <w:uiPriority w:val="34"/>
    <w:qFormat/>
    <w:rsid w:val="000E25A2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5">
    <w:name w:val="No Spacing"/>
    <w:qFormat/>
    <w:rsid w:val="00B84C7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DB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2017-09-13T19:35:00Z</dcterms:created>
  <dcterms:modified xsi:type="dcterms:W3CDTF">2018-02-18T09:04:00Z</dcterms:modified>
</cp:coreProperties>
</file>