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C" w:rsidRDefault="00B02F2C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F2C" w:rsidRPr="00C813C6" w:rsidRDefault="00B02F2C" w:rsidP="00CA1B7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3C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813C6">
        <w:rPr>
          <w:rFonts w:ascii="Times New Roman" w:hAnsi="Times New Roman" w:cs="Times New Roman"/>
          <w:sz w:val="24"/>
          <w:szCs w:val="24"/>
        </w:rPr>
        <w:t>Утверждаю»</w:t>
      </w:r>
    </w:p>
    <w:p w:rsidR="00B02F2C" w:rsidRPr="00C813C6" w:rsidRDefault="00B02F2C" w:rsidP="00CA1B77">
      <w:pPr>
        <w:tabs>
          <w:tab w:val="left" w:pos="0"/>
        </w:tabs>
        <w:spacing w:after="0"/>
        <w:ind w:right="-1560"/>
        <w:jc w:val="center"/>
        <w:rPr>
          <w:rFonts w:ascii="Times New Roman" w:hAnsi="Times New Roman" w:cs="Times New Roman"/>
          <w:sz w:val="24"/>
          <w:szCs w:val="24"/>
        </w:rPr>
      </w:pPr>
      <w:r w:rsidRPr="00C81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3C6">
        <w:rPr>
          <w:rFonts w:ascii="Times New Roman" w:hAnsi="Times New Roman" w:cs="Times New Roman"/>
          <w:sz w:val="24"/>
          <w:szCs w:val="24"/>
        </w:rPr>
        <w:t>Директор МБОУ «Гимназия №1»</w:t>
      </w:r>
    </w:p>
    <w:p w:rsidR="00B02F2C" w:rsidRPr="00C813C6" w:rsidRDefault="00B02F2C" w:rsidP="00CA1B77">
      <w:pPr>
        <w:tabs>
          <w:tab w:val="left" w:pos="0"/>
        </w:tabs>
        <w:spacing w:after="0"/>
        <w:ind w:right="-1276"/>
        <w:jc w:val="right"/>
        <w:rPr>
          <w:rFonts w:ascii="Times New Roman" w:hAnsi="Times New Roman" w:cs="Times New Roman"/>
          <w:sz w:val="24"/>
          <w:szCs w:val="24"/>
        </w:rPr>
      </w:pPr>
      <w:r w:rsidRPr="00C813C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C813C6">
        <w:rPr>
          <w:rFonts w:ascii="Times New Roman" w:hAnsi="Times New Roman" w:cs="Times New Roman"/>
          <w:sz w:val="24"/>
          <w:szCs w:val="24"/>
        </w:rPr>
        <w:t>В.П.Кривушина</w:t>
      </w:r>
      <w:proofErr w:type="spellEnd"/>
    </w:p>
    <w:p w:rsidR="00B02F2C" w:rsidRPr="00C813C6" w:rsidRDefault="004449C0" w:rsidP="00CA1B77">
      <w:pPr>
        <w:tabs>
          <w:tab w:val="left" w:pos="0"/>
        </w:tabs>
        <w:spacing w:after="0"/>
        <w:ind w:righ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96  от 02</w:t>
      </w:r>
      <w:r w:rsidR="007924B5">
        <w:rPr>
          <w:rFonts w:ascii="Times New Roman" w:hAnsi="Times New Roman" w:cs="Times New Roman"/>
          <w:sz w:val="24"/>
          <w:szCs w:val="24"/>
        </w:rPr>
        <w:t>.09.2013</w:t>
      </w:r>
      <w:r w:rsidR="00B02F2C" w:rsidRPr="00C813C6">
        <w:rPr>
          <w:rFonts w:ascii="Times New Roman" w:hAnsi="Times New Roman" w:cs="Times New Roman"/>
          <w:sz w:val="24"/>
          <w:szCs w:val="24"/>
        </w:rPr>
        <w:t>г.</w:t>
      </w:r>
    </w:p>
    <w:p w:rsidR="00B02F2C" w:rsidRPr="00C813C6" w:rsidRDefault="00B02F2C" w:rsidP="00807C6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C" w:rsidRDefault="00B02F2C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F2C" w:rsidRDefault="00B02F2C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F2C" w:rsidRPr="00CA1B77" w:rsidRDefault="00B02F2C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CA1B77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План </w:t>
      </w:r>
    </w:p>
    <w:p w:rsidR="00B02F2C" w:rsidRDefault="00B02F2C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обеспечению введения в МБОУ</w:t>
      </w:r>
    </w:p>
    <w:p w:rsidR="00B02F2C" w:rsidRDefault="00B02F2C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«Гимназия №1» ФГОС</w:t>
      </w:r>
    </w:p>
    <w:p w:rsidR="00B02F2C" w:rsidRPr="00CA1B77" w:rsidRDefault="007924B5" w:rsidP="00772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на 2013 </w:t>
      </w:r>
      <w:r w:rsidR="00B02F2C" w:rsidRPr="00CA1B77">
        <w:rPr>
          <w:rFonts w:ascii="Times New Roman" w:hAnsi="Times New Roman" w:cs="Times New Roman"/>
          <w:b/>
          <w:bCs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2014</w:t>
      </w:r>
      <w:r w:rsidR="00B02F2C" w:rsidRPr="00CA1B77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учебный год.</w:t>
      </w:r>
    </w:p>
    <w:p w:rsidR="00B02F2C" w:rsidRDefault="00B02F2C" w:rsidP="00C813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260" w:type="dxa"/>
        <w:tblLayout w:type="fixed"/>
        <w:tblLook w:val="00A0" w:firstRow="1" w:lastRow="0" w:firstColumn="1" w:lastColumn="0" w:noHBand="0" w:noVBand="0"/>
      </w:tblPr>
      <w:tblGrid>
        <w:gridCol w:w="720"/>
        <w:gridCol w:w="5760"/>
        <w:gridCol w:w="1980"/>
        <w:gridCol w:w="1800"/>
      </w:tblGrid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02F2C" w:rsidRDefault="00B02F2C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 группы в  МБОУ «Гим</w:t>
            </w:r>
            <w:r w:rsidR="007924B5">
              <w:rPr>
                <w:rFonts w:ascii="Times New Roman" w:hAnsi="Times New Roman" w:cs="Times New Roman"/>
                <w:sz w:val="24"/>
                <w:szCs w:val="24"/>
              </w:rPr>
              <w:t>назия №1» по введению ФГОС в 1-3-х классах в 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7924B5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24B5"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2F2C" w:rsidRDefault="00B02F2C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требований  к созданию учебного  плана, основной образовательной программы гимназии.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В.Н.</w:t>
            </w:r>
          </w:p>
          <w:p w:rsidR="00B02F2C" w:rsidRDefault="007924B5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7924B5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</w:t>
            </w:r>
            <w:r w:rsidR="007924B5">
              <w:rPr>
                <w:rFonts w:ascii="Times New Roman" w:hAnsi="Times New Roman" w:cs="Times New Roman"/>
                <w:sz w:val="24"/>
                <w:szCs w:val="24"/>
              </w:rPr>
              <w:t>кументов по внедрению ФГОС в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В.Н.,</w:t>
            </w:r>
          </w:p>
          <w:p w:rsidR="00B02F2C" w:rsidRDefault="007924B5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О.В. учителя </w:t>
            </w:r>
            <w:proofErr w:type="spellStart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внесению изменений и дополнений в программы воспитания и социализации,  включением духовно – нравственного воспитания на основе Концепции духовно-нравственного воспитания российских школьников.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7924B5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примерных программ  внеурочной деятельности детей 1-2-х классов.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 взаимодействия с учреждениями дополнительного образования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2013г.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изучение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Программы развития универсальных учебных действий для начального общего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(УУД)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4B5" w:rsidRDefault="007924B5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7924B5" w:rsidRDefault="007924B5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Т.В.</w:t>
            </w:r>
          </w:p>
          <w:p w:rsidR="00B02F2C" w:rsidRDefault="007924B5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удина В.М.</w:t>
            </w:r>
          </w:p>
          <w:p w:rsidR="00B02F2C" w:rsidRDefault="007924B5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 Т.В.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7924B5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примерных программ по отдельным учебным предметам.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В.Н.,</w:t>
            </w:r>
          </w:p>
          <w:p w:rsidR="00B02F2C" w:rsidRDefault="004449C0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О.В. учителя </w:t>
            </w:r>
            <w:proofErr w:type="spellStart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2013г.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 для прохождения курсов повышения </w:t>
            </w:r>
            <w:r w:rsidR="0044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педагогов в БИПКРО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4449C0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Белоножко В.Н.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МБОУ «Гимназия №1» по введению ФГОС начального общего образования в 1-2-х</w:t>
            </w:r>
            <w:r w:rsidR="004449C0">
              <w:rPr>
                <w:rFonts w:ascii="Times New Roman" w:hAnsi="Times New Roman" w:cs="Times New Roman"/>
                <w:sz w:val="24"/>
                <w:szCs w:val="24"/>
              </w:rPr>
              <w:t xml:space="preserve">,3-м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В.Н.,</w:t>
            </w:r>
          </w:p>
          <w:p w:rsidR="00B02F2C" w:rsidRDefault="004449C0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моделей и механизмов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 общеобразовательных учреждений в других школах</w:t>
            </w:r>
          </w:p>
          <w:p w:rsidR="00B02F2C" w:rsidRDefault="00B02F2C" w:rsidP="007750AC">
            <w:pPr>
              <w:tabs>
                <w:tab w:val="left" w:pos="6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рекомендаций по организации системы внутренней накопительной оценки достижений обучающихся.  Создание портфолио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обучающегося</w:t>
              </w:r>
              <w:proofErr w:type="gramEnd"/>
            </w:hyperlink>
          </w:p>
          <w:p w:rsidR="00B02F2C" w:rsidRDefault="004449C0" w:rsidP="007750AC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2F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Оценка достижения планируемых результатов в начальной школе</w:t>
              </w:r>
            </w:hyperlink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2F2C" w:rsidRDefault="004449C0" w:rsidP="007750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2F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Инструментарий для оценки планируемых результатов освоения программы начального образования</w:t>
              </w:r>
            </w:hyperlink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Будина В.М.</w:t>
            </w:r>
          </w:p>
          <w:p w:rsidR="00B02F2C" w:rsidRDefault="004449C0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 Т.В.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 программами  здорового образа жизни, созданными МБОУ «Гимназия №1».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начальной школы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А.Л., зам. директора по АХЧ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</w:tr>
      <w:tr w:rsidR="00B02F2C" w:rsidTr="007750AC">
        <w:trPr>
          <w:trHeight w:val="6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моделей оценки качества результатов 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региональных особенностей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4449C0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1-3-х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февраля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мониторинга  компетентностей обучающихся  гимназии.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tabs>
                <w:tab w:val="left" w:pos="72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списка учебников и учебных пособий, которые будут использоваться в учебном процессе в соответствии с ФГОС начального общего образования. Обеспечение  закупки новых учебников в соответствии с ФГОС начального общего образования  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В.Н.</w:t>
            </w:r>
          </w:p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2C" w:rsidRDefault="004449C0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февраля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нормативной базы ОУ в соответствие с требованиями ФГОС начального общего образования (цели образовательного процесса, режим занятий, финансирование, материально-техническое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2C" w:rsidRDefault="004449C0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начального общего образования  и новыми тарифно-квалификационными характеристиками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="004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работников ОУ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49C0"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локальных актов, регламентирующих установление заработной платы работникам МБОУ, в том числе стимулирующих надбавок и доплат, порядка и размеров премирования в соответствии с НСОТ.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2C" w:rsidRDefault="004449C0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05.09.13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 в МБОУ,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сопровождение ФГОС начального образования в 1-2-х классах МБОУ.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Белоножко В.Н.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кадровых, финансовых, материально-технических и иных условий реализации основной образовательной программы начального общего образования в соотве</w:t>
            </w:r>
            <w:r w:rsidR="004449C0">
              <w:rPr>
                <w:rFonts w:ascii="Times New Roman" w:hAnsi="Times New Roman" w:cs="Times New Roman"/>
                <w:sz w:val="24"/>
                <w:szCs w:val="24"/>
              </w:rPr>
              <w:t>тствии с требованиями ФГОС  в1-3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классах.</w:t>
            </w:r>
          </w:p>
          <w:p w:rsidR="00B02F2C" w:rsidRDefault="00B02F2C" w:rsidP="00775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2C" w:rsidRDefault="004449C0" w:rsidP="0077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 2013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МБОУ, организация заседания  Совета гимназии по теме «Итоги </w:t>
            </w:r>
            <w:r w:rsidR="004449C0">
              <w:rPr>
                <w:rFonts w:ascii="Times New Roman" w:hAnsi="Times New Roman" w:cs="Times New Roman"/>
                <w:sz w:val="24"/>
                <w:szCs w:val="24"/>
              </w:rPr>
              <w:t>перехода на ФГОС в начальной школе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В.Н.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ходе подготовки к введению ФГОС  на сайте гимназии. </w:t>
            </w:r>
          </w:p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</w:t>
            </w:r>
            <w:r w:rsidR="004449C0">
              <w:rPr>
                <w:rFonts w:ascii="Times New Roman" w:hAnsi="Times New Roman" w:cs="Times New Roman"/>
                <w:sz w:val="24"/>
                <w:szCs w:val="24"/>
              </w:rPr>
              <w:t>транички по переходу на ФГОС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 на стенде МБОУ.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КривушинаВ.П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2C" w:rsidRDefault="004449C0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будущих первоклассников по темам: «Структура и содержание ФГОС. Нормативно-правовая база по введению ФГОС», «О новых образовательных программах по предметам и обеспеченности начальной школы учебниками  на 2013-2014 учебный  год».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</w:t>
            </w:r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2F2C" w:rsidTr="00775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02F2C" w:rsidRDefault="00B02F2C" w:rsidP="007750A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мониторинга результативности внедрения ФГОС в образовательный процесс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F2C" w:rsidRDefault="00B02F2C" w:rsidP="007750A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C" w:rsidRDefault="004449C0" w:rsidP="007750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  <w:bookmarkStart w:id="0" w:name="_GoBack"/>
            <w:bookmarkEnd w:id="0"/>
            <w:r w:rsidR="00B02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2F2C" w:rsidRDefault="00B02F2C" w:rsidP="0077272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F2C" w:rsidRDefault="00B02F2C" w:rsidP="0077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2C" w:rsidRDefault="00B02F2C" w:rsidP="00772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F2C" w:rsidRDefault="00B02F2C" w:rsidP="00772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F2C" w:rsidRDefault="00B02F2C" w:rsidP="00772725">
      <w:pPr>
        <w:ind w:left="-993" w:right="-1134"/>
      </w:pPr>
    </w:p>
    <w:sectPr w:rsidR="00B02F2C" w:rsidSect="00772725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397A"/>
    <w:multiLevelType w:val="hybridMultilevel"/>
    <w:tmpl w:val="55B8DF26"/>
    <w:lvl w:ilvl="0" w:tplc="27A2F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725"/>
    <w:rsid w:val="00302339"/>
    <w:rsid w:val="003806E9"/>
    <w:rsid w:val="004449C0"/>
    <w:rsid w:val="00772725"/>
    <w:rsid w:val="007750AC"/>
    <w:rsid w:val="0078447E"/>
    <w:rsid w:val="007924B5"/>
    <w:rsid w:val="00807C68"/>
    <w:rsid w:val="00950AB0"/>
    <w:rsid w:val="00A504EC"/>
    <w:rsid w:val="00AD367E"/>
    <w:rsid w:val="00B02F2C"/>
    <w:rsid w:val="00B67000"/>
    <w:rsid w:val="00C813C6"/>
    <w:rsid w:val="00C869F9"/>
    <w:rsid w:val="00CA1B77"/>
    <w:rsid w:val="00D60AA4"/>
    <w:rsid w:val="00D703D6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5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272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772725"/>
    <w:pPr>
      <w:widowControl w:val="0"/>
      <w:overflowPunct w:val="0"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272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807C6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9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catalog.aspx?CatalogId=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4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2013-09-20T17:38:00Z</cp:lastPrinted>
  <dcterms:created xsi:type="dcterms:W3CDTF">2013-01-15T14:43:00Z</dcterms:created>
  <dcterms:modified xsi:type="dcterms:W3CDTF">2013-09-20T17:38:00Z</dcterms:modified>
</cp:coreProperties>
</file>